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361A9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679668E2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104293CD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652CCFF3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03328B20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4510090A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1337AA3E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598ABC54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3A67B802" w14:textId="67D3DC45" w:rsidR="001D398A" w:rsidRDefault="00F434EA">
      <w:pPr>
        <w:pStyle w:val="Textoindependiente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s-ES"/>
        </w:rPr>
        <w:drawing>
          <wp:anchor distT="0" distB="0" distL="114300" distR="114300" simplePos="0" relativeHeight="251659264" behindDoc="0" locked="0" layoutInCell="1" allowOverlap="1" wp14:anchorId="2B3D198D" wp14:editId="5452F241">
            <wp:simplePos x="0" y="0"/>
            <wp:positionH relativeFrom="column">
              <wp:posOffset>2390775</wp:posOffset>
            </wp:positionH>
            <wp:positionV relativeFrom="paragraph">
              <wp:posOffset>50800</wp:posOffset>
            </wp:positionV>
            <wp:extent cx="1024255" cy="508635"/>
            <wp:effectExtent l="0" t="0" r="4445" b="5715"/>
            <wp:wrapNone/>
            <wp:docPr id="4" name="Imagen 4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Imagen que contiene Texto&#10;&#10;Descripción generada automá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4255" cy="508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0B083B" w14:textId="3C04E609" w:rsidR="001D398A" w:rsidRDefault="001D398A">
      <w:pPr>
        <w:pStyle w:val="Textoindependiente"/>
        <w:rPr>
          <w:rFonts w:ascii="Times New Roman"/>
          <w:sz w:val="20"/>
        </w:rPr>
      </w:pPr>
    </w:p>
    <w:p w14:paraId="1A47A1AB" w14:textId="17D23B36" w:rsidR="001D398A" w:rsidRDefault="001D398A">
      <w:pPr>
        <w:pStyle w:val="Textoindependiente"/>
        <w:spacing w:before="5"/>
        <w:rPr>
          <w:rFonts w:ascii="Times New Roman"/>
          <w:sz w:val="16"/>
        </w:rPr>
      </w:pPr>
    </w:p>
    <w:p w14:paraId="4911D59E" w14:textId="3567BD3F" w:rsidR="001D398A" w:rsidRDefault="001D398A">
      <w:pPr>
        <w:pStyle w:val="Textoindependiente"/>
        <w:ind w:left="4173"/>
        <w:rPr>
          <w:rFonts w:ascii="Times New Roman"/>
          <w:sz w:val="20"/>
        </w:rPr>
      </w:pPr>
    </w:p>
    <w:p w14:paraId="4C3CE697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576700AD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2591D42D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66858854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2BCBF162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49F80189" w14:textId="77777777" w:rsidR="001D398A" w:rsidRDefault="001D398A">
      <w:pPr>
        <w:pStyle w:val="Textoindependiente"/>
        <w:spacing w:before="8"/>
        <w:rPr>
          <w:rFonts w:ascii="Times New Roman"/>
          <w:sz w:val="16"/>
        </w:rPr>
      </w:pPr>
    </w:p>
    <w:p w14:paraId="53F686AF" w14:textId="4127A4F3" w:rsidR="009B6574" w:rsidRDefault="009B6574" w:rsidP="00B46BF9">
      <w:pPr>
        <w:spacing w:before="51" w:line="343" w:lineRule="auto"/>
        <w:ind w:left="244" w:right="4298"/>
        <w:rPr>
          <w:b/>
          <w:sz w:val="20"/>
        </w:rPr>
      </w:pPr>
      <w:r>
        <w:rPr>
          <w:b/>
          <w:sz w:val="20"/>
        </w:rPr>
        <w:t xml:space="preserve">Carta de solicitud </w:t>
      </w:r>
      <w:r w:rsidR="00B46BF9">
        <w:rPr>
          <w:b/>
          <w:sz w:val="20"/>
        </w:rPr>
        <w:br/>
      </w:r>
      <w:r>
        <w:rPr>
          <w:b/>
          <w:sz w:val="20"/>
        </w:rPr>
        <w:t xml:space="preserve">Becas </w:t>
      </w:r>
      <w:r w:rsidR="00F434EA">
        <w:rPr>
          <w:b/>
          <w:sz w:val="20"/>
        </w:rPr>
        <w:t xml:space="preserve">REALE </w:t>
      </w:r>
      <w:r w:rsidR="00B46BF9">
        <w:rPr>
          <w:b/>
          <w:sz w:val="20"/>
        </w:rPr>
        <w:t>FOUNDATION 2</w:t>
      </w:r>
      <w:r>
        <w:rPr>
          <w:b/>
          <w:sz w:val="20"/>
        </w:rPr>
        <w:t>02</w:t>
      </w:r>
      <w:r w:rsidR="00F434EA">
        <w:rPr>
          <w:b/>
          <w:sz w:val="20"/>
        </w:rPr>
        <w:t>6</w:t>
      </w:r>
      <w:r>
        <w:rPr>
          <w:b/>
          <w:sz w:val="20"/>
        </w:rPr>
        <w:t>-202</w:t>
      </w:r>
      <w:r w:rsidR="00F434EA">
        <w:rPr>
          <w:b/>
          <w:sz w:val="20"/>
        </w:rPr>
        <w:t>7</w:t>
      </w:r>
    </w:p>
    <w:p w14:paraId="146B06C3" w14:textId="77777777" w:rsidR="00B46BF9" w:rsidRDefault="00B46BF9" w:rsidP="00B46BF9">
      <w:pPr>
        <w:spacing w:before="51" w:line="343" w:lineRule="auto"/>
        <w:ind w:left="244" w:right="4298"/>
        <w:jc w:val="both"/>
        <w:rPr>
          <w:b/>
          <w:sz w:val="20"/>
        </w:rPr>
      </w:pPr>
    </w:p>
    <w:p w14:paraId="4A5FC2CE" w14:textId="646A100C" w:rsidR="001D398A" w:rsidRDefault="009B6574">
      <w:pPr>
        <w:spacing w:before="51" w:line="343" w:lineRule="auto"/>
        <w:ind w:left="244" w:right="4298"/>
        <w:jc w:val="both"/>
        <w:rPr>
          <w:b/>
          <w:sz w:val="20"/>
        </w:rPr>
      </w:pPr>
      <w:r>
        <w:rPr>
          <w:b/>
          <w:sz w:val="20"/>
        </w:rPr>
        <w:t>Solicitante:</w:t>
      </w:r>
    </w:p>
    <w:p w14:paraId="56C1311A" w14:textId="77777777" w:rsidR="001D398A" w:rsidRDefault="009B6574">
      <w:pPr>
        <w:tabs>
          <w:tab w:val="left" w:pos="3998"/>
          <w:tab w:val="left" w:pos="4428"/>
          <w:tab w:val="left" w:pos="4602"/>
          <w:tab w:val="left" w:pos="8342"/>
        </w:tabs>
        <w:spacing w:before="7" w:line="343" w:lineRule="auto"/>
        <w:ind w:left="249" w:right="555"/>
        <w:jc w:val="both"/>
        <w:rPr>
          <w:rFonts w:ascii="Times New Roman"/>
          <w:sz w:val="20"/>
        </w:rPr>
      </w:pPr>
      <w:r>
        <w:rPr>
          <w:sz w:val="20"/>
        </w:rPr>
        <w:t>Apellidos: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  <w:u w:val="single"/>
        </w:rPr>
        <w:tab/>
      </w:r>
      <w:r>
        <w:rPr>
          <w:sz w:val="20"/>
        </w:rPr>
        <w:t>Nombre:</w:t>
      </w:r>
      <w:r>
        <w:rPr>
          <w:rFonts w:ascii="Times New Roman"/>
          <w:sz w:val="20"/>
          <w:u w:val="single"/>
        </w:rPr>
        <w:tab/>
      </w:r>
      <w:r>
        <w:rPr>
          <w:sz w:val="20"/>
        </w:rPr>
        <w:t xml:space="preserve"> DNI/PASAPORTE: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  <w:u w:val="single"/>
        </w:rPr>
        <w:tab/>
      </w:r>
      <w:r>
        <w:rPr>
          <w:sz w:val="20"/>
        </w:rPr>
        <w:t>Fecha</w:t>
      </w:r>
      <w:r>
        <w:rPr>
          <w:spacing w:val="-11"/>
          <w:sz w:val="20"/>
        </w:rPr>
        <w:t xml:space="preserve"> </w:t>
      </w:r>
      <w:r>
        <w:rPr>
          <w:sz w:val="20"/>
        </w:rPr>
        <w:t>de</w:t>
      </w:r>
      <w:r>
        <w:rPr>
          <w:spacing w:val="-16"/>
          <w:sz w:val="20"/>
        </w:rPr>
        <w:t xml:space="preserve"> </w:t>
      </w:r>
      <w:r>
        <w:rPr>
          <w:sz w:val="20"/>
        </w:rPr>
        <w:t>nacimiento:</w:t>
      </w:r>
      <w:r>
        <w:rPr>
          <w:spacing w:val="4"/>
          <w:sz w:val="20"/>
        </w:rPr>
        <w:t xml:space="preserve"> </w:t>
      </w:r>
      <w:r>
        <w:rPr>
          <w:rFonts w:ascii="Times New Roman"/>
          <w:w w:val="99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z w:val="20"/>
        </w:rPr>
        <w:t xml:space="preserve"> </w:t>
      </w:r>
      <w:r>
        <w:rPr>
          <w:sz w:val="20"/>
        </w:rPr>
        <w:t>Nacionalidad:</w:t>
      </w:r>
      <w:r>
        <w:rPr>
          <w:spacing w:val="4"/>
          <w:sz w:val="20"/>
        </w:rPr>
        <w:t xml:space="preserve"> </w:t>
      </w:r>
      <w:r>
        <w:rPr>
          <w:rFonts w:ascii="Times New Roman"/>
          <w:w w:val="99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ab/>
      </w:r>
    </w:p>
    <w:p w14:paraId="4C858B3C" w14:textId="77777777" w:rsidR="001D398A" w:rsidRDefault="009B6574">
      <w:pPr>
        <w:tabs>
          <w:tab w:val="left" w:pos="8347"/>
        </w:tabs>
        <w:spacing w:before="28"/>
        <w:ind w:left="249"/>
        <w:rPr>
          <w:rFonts w:ascii="Times New Roman" w:hAnsi="Times New Roman"/>
          <w:sz w:val="20"/>
        </w:rPr>
      </w:pPr>
      <w:r>
        <w:rPr>
          <w:sz w:val="20"/>
        </w:rPr>
        <w:t>Domicilio</w:t>
      </w:r>
      <w:r>
        <w:rPr>
          <w:spacing w:val="-12"/>
          <w:sz w:val="20"/>
        </w:rPr>
        <w:t xml:space="preserve"> </w:t>
      </w:r>
      <w:r>
        <w:rPr>
          <w:sz w:val="20"/>
        </w:rPr>
        <w:t>(válido</w:t>
      </w:r>
      <w:r>
        <w:rPr>
          <w:spacing w:val="-15"/>
          <w:sz w:val="20"/>
        </w:rPr>
        <w:t xml:space="preserve"> </w:t>
      </w:r>
      <w:r>
        <w:rPr>
          <w:sz w:val="20"/>
        </w:rPr>
        <w:t>notificaciones):</w:t>
      </w:r>
      <w:r>
        <w:rPr>
          <w:rFonts w:ascii="Times New Roman" w:hAnsi="Times New Roman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</w:p>
    <w:p w14:paraId="3A3B6001" w14:textId="77777777" w:rsidR="001D398A" w:rsidRDefault="001D398A">
      <w:pPr>
        <w:pStyle w:val="Textoindependiente"/>
        <w:spacing w:before="1"/>
        <w:rPr>
          <w:rFonts w:ascii="Times New Roman"/>
          <w:sz w:val="27"/>
        </w:rPr>
      </w:pPr>
    </w:p>
    <w:p w14:paraId="12DECCB9" w14:textId="62E78104" w:rsidR="001D398A" w:rsidRDefault="009B6574">
      <w:pPr>
        <w:tabs>
          <w:tab w:val="left" w:pos="1838"/>
          <w:tab w:val="left" w:pos="2855"/>
          <w:tab w:val="left" w:pos="3220"/>
          <w:tab w:val="left" w:pos="7205"/>
        </w:tabs>
        <w:spacing w:before="50" w:line="343" w:lineRule="auto"/>
        <w:ind w:left="249" w:right="1692"/>
        <w:jc w:val="both"/>
        <w:rPr>
          <w:rFonts w:ascii="Times New Roman" w:hAnsi="Times New Roman"/>
          <w:sz w:val="20"/>
        </w:rPr>
      </w:pPr>
      <w:r>
        <w:rPr>
          <w:sz w:val="20"/>
        </w:rPr>
        <w:t>C.P:</w:t>
      </w:r>
      <w:r>
        <w:rPr>
          <w:rFonts w:ascii="Times New Roman" w:hAnsi="Times New Roman"/>
          <w:sz w:val="20"/>
          <w:u w:val="single"/>
        </w:rPr>
        <w:tab/>
      </w:r>
      <w:r w:rsidR="00201A41">
        <w:rPr>
          <w:sz w:val="20"/>
        </w:rPr>
        <w:t>Municipio</w:t>
      </w:r>
      <w:r>
        <w:rPr>
          <w:sz w:val="20"/>
        </w:rPr>
        <w:t>: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 xml:space="preserve"> Provincia: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>País: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 xml:space="preserve"> Teléfonos: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  <w:u w:val="single"/>
        </w:rPr>
        <w:tab/>
      </w:r>
      <w:r>
        <w:rPr>
          <w:w w:val="95"/>
          <w:sz w:val="20"/>
        </w:rPr>
        <w:t>Correo</w:t>
      </w:r>
      <w:r>
        <w:rPr>
          <w:spacing w:val="62"/>
          <w:w w:val="95"/>
          <w:sz w:val="20"/>
        </w:rPr>
        <w:t xml:space="preserve"> </w:t>
      </w:r>
      <w:r>
        <w:rPr>
          <w:w w:val="95"/>
          <w:sz w:val="20"/>
        </w:rPr>
        <w:t>Electrónico:</w:t>
      </w:r>
      <w:r>
        <w:rPr>
          <w:spacing w:val="3"/>
          <w:sz w:val="20"/>
        </w:rPr>
        <w:t xml:space="preserve"> </w:t>
      </w: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</w:p>
    <w:p w14:paraId="08609E31" w14:textId="77777777" w:rsidR="001D398A" w:rsidRDefault="001D398A">
      <w:pPr>
        <w:pStyle w:val="Textoindependiente"/>
        <w:rPr>
          <w:rFonts w:ascii="Times New Roman"/>
          <w:sz w:val="20"/>
        </w:rPr>
      </w:pPr>
    </w:p>
    <w:p w14:paraId="7DA16E20" w14:textId="42706A8A" w:rsidR="001D398A" w:rsidRDefault="00201A41">
      <w:pPr>
        <w:spacing w:before="175" w:line="343" w:lineRule="auto"/>
        <w:ind w:left="244" w:right="702"/>
        <w:jc w:val="both"/>
        <w:rPr>
          <w:sz w:val="20"/>
        </w:rPr>
      </w:pPr>
      <w:r>
        <w:rPr>
          <w:sz w:val="20"/>
        </w:rPr>
        <w:t xml:space="preserve">Por la presente carta </w:t>
      </w:r>
      <w:r w:rsidR="003937EF">
        <w:rPr>
          <w:sz w:val="20"/>
        </w:rPr>
        <w:t>solicito</w:t>
      </w:r>
      <w:r>
        <w:rPr>
          <w:sz w:val="20"/>
        </w:rPr>
        <w:t xml:space="preserve"> la </w:t>
      </w:r>
      <w:r>
        <w:rPr>
          <w:sz w:val="20"/>
          <w:u w:val="single"/>
        </w:rPr>
        <w:t>Beca</w:t>
      </w:r>
      <w:r w:rsidR="009B6574">
        <w:rPr>
          <w:sz w:val="20"/>
          <w:u w:val="single"/>
        </w:rPr>
        <w:t xml:space="preserve"> </w:t>
      </w:r>
      <w:r w:rsidR="00F434EA">
        <w:rPr>
          <w:sz w:val="20"/>
          <w:u w:val="single"/>
        </w:rPr>
        <w:t>REALE</w:t>
      </w:r>
      <w:r w:rsidR="00365DFA">
        <w:rPr>
          <w:sz w:val="20"/>
          <w:u w:val="single"/>
        </w:rPr>
        <w:t xml:space="preserve"> FOUNDATION</w:t>
      </w:r>
      <w:r>
        <w:rPr>
          <w:sz w:val="20"/>
        </w:rPr>
        <w:t xml:space="preserve"> al estudio</w:t>
      </w:r>
      <w:r>
        <w:rPr>
          <w:spacing w:val="1"/>
          <w:sz w:val="20"/>
        </w:rPr>
        <w:t xml:space="preserve"> </w:t>
      </w:r>
      <w:r>
        <w:rPr>
          <w:sz w:val="20"/>
        </w:rPr>
        <w:t>para el año académico 202</w:t>
      </w:r>
      <w:r w:rsidR="00F434EA">
        <w:rPr>
          <w:sz w:val="20"/>
        </w:rPr>
        <w:t>6</w:t>
      </w:r>
      <w:r>
        <w:rPr>
          <w:sz w:val="20"/>
        </w:rPr>
        <w:t>-202</w:t>
      </w:r>
      <w:r w:rsidR="00F434EA">
        <w:rPr>
          <w:sz w:val="20"/>
        </w:rPr>
        <w:t>7</w:t>
      </w:r>
      <w:r>
        <w:rPr>
          <w:sz w:val="20"/>
        </w:rPr>
        <w:t xml:space="preserve"> y autorizo a SUR Escuela de Profesiones Artísticas</w:t>
      </w:r>
      <w:r>
        <w:rPr>
          <w:spacing w:val="1"/>
          <w:sz w:val="20"/>
        </w:rPr>
        <w:t xml:space="preserve"> </w:t>
      </w:r>
      <w:r>
        <w:rPr>
          <w:sz w:val="20"/>
        </w:rPr>
        <w:t>del Círculo de Bellas Artes a solicitar los documentos necesarios para la verificación de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los datos </w:t>
      </w:r>
      <w:r w:rsidR="003937EF">
        <w:rPr>
          <w:sz w:val="20"/>
        </w:rPr>
        <w:t>aportados</w:t>
      </w:r>
      <w:r>
        <w:rPr>
          <w:sz w:val="20"/>
        </w:rPr>
        <w:t>.</w:t>
      </w:r>
    </w:p>
    <w:p w14:paraId="350AC7E6" w14:textId="77777777" w:rsidR="001D398A" w:rsidRDefault="001D398A">
      <w:pPr>
        <w:spacing w:line="343" w:lineRule="auto"/>
        <w:jc w:val="both"/>
        <w:rPr>
          <w:sz w:val="20"/>
        </w:rPr>
        <w:sectPr w:rsidR="001D398A">
          <w:type w:val="continuous"/>
          <w:pgSz w:w="12240" w:h="15840"/>
          <w:pgMar w:top="1500" w:right="1720" w:bottom="280" w:left="1620" w:header="720" w:footer="720" w:gutter="0"/>
          <w:cols w:space="720"/>
        </w:sectPr>
      </w:pPr>
    </w:p>
    <w:p w14:paraId="79A38935" w14:textId="77777777" w:rsidR="001D398A" w:rsidRDefault="009B6574">
      <w:pPr>
        <w:spacing w:before="45"/>
        <w:ind w:left="105"/>
        <w:jc w:val="both"/>
        <w:rPr>
          <w:rFonts w:ascii="Calibri" w:hAnsi="Calibri"/>
          <w:b/>
        </w:rPr>
      </w:pPr>
      <w:r>
        <w:rPr>
          <w:rFonts w:ascii="Calibri" w:hAnsi="Calibri"/>
          <w:b/>
          <w:color w:val="211D1F"/>
        </w:rPr>
        <w:lastRenderedPageBreak/>
        <w:t>Información</w:t>
      </w:r>
      <w:r>
        <w:rPr>
          <w:rFonts w:ascii="Calibri" w:hAnsi="Calibri"/>
          <w:b/>
          <w:color w:val="211D1F"/>
          <w:spacing w:val="-9"/>
        </w:rPr>
        <w:t xml:space="preserve"> </w:t>
      </w:r>
      <w:r>
        <w:rPr>
          <w:rFonts w:ascii="Calibri" w:hAnsi="Calibri"/>
          <w:b/>
          <w:color w:val="211D1F"/>
        </w:rPr>
        <w:t>relativa</w:t>
      </w:r>
      <w:r>
        <w:rPr>
          <w:rFonts w:ascii="Calibri" w:hAnsi="Calibri"/>
          <w:b/>
          <w:color w:val="211D1F"/>
          <w:spacing w:val="-7"/>
        </w:rPr>
        <w:t xml:space="preserve"> </w:t>
      </w:r>
      <w:r>
        <w:rPr>
          <w:rFonts w:ascii="Calibri" w:hAnsi="Calibri"/>
          <w:b/>
          <w:color w:val="211D1F"/>
        </w:rPr>
        <w:t>a</w:t>
      </w:r>
      <w:r>
        <w:rPr>
          <w:rFonts w:ascii="Calibri" w:hAnsi="Calibri"/>
          <w:b/>
          <w:color w:val="211D1F"/>
          <w:spacing w:val="34"/>
        </w:rPr>
        <w:t xml:space="preserve"> </w:t>
      </w:r>
      <w:r>
        <w:rPr>
          <w:rFonts w:ascii="Calibri" w:hAnsi="Calibri"/>
          <w:b/>
          <w:color w:val="211D1F"/>
        </w:rPr>
        <w:t>datos</w:t>
      </w:r>
      <w:r>
        <w:rPr>
          <w:rFonts w:ascii="Calibri" w:hAnsi="Calibri"/>
          <w:b/>
          <w:color w:val="211D1F"/>
          <w:spacing w:val="-1"/>
        </w:rPr>
        <w:t xml:space="preserve"> </w:t>
      </w:r>
      <w:r>
        <w:rPr>
          <w:rFonts w:ascii="Calibri" w:hAnsi="Calibri"/>
          <w:b/>
          <w:color w:val="211D1F"/>
        </w:rPr>
        <w:t>personales</w:t>
      </w:r>
    </w:p>
    <w:p w14:paraId="11D3C179" w14:textId="77777777" w:rsidR="001D398A" w:rsidRDefault="009B6574">
      <w:pPr>
        <w:pStyle w:val="Ttulo1"/>
        <w:spacing w:before="114"/>
      </w:pPr>
      <w:r>
        <w:rPr>
          <w:color w:val="211D1F"/>
          <w:u w:val="single" w:color="211D1F"/>
        </w:rPr>
        <w:t>Responsable</w:t>
      </w:r>
      <w:r>
        <w:rPr>
          <w:color w:val="211D1F"/>
        </w:rPr>
        <w:t>:</w:t>
      </w:r>
      <w:r>
        <w:rPr>
          <w:color w:val="211D1F"/>
          <w:spacing w:val="-13"/>
        </w:rPr>
        <w:t xml:space="preserve"> </w:t>
      </w:r>
      <w:r>
        <w:rPr>
          <w:color w:val="211D1F"/>
        </w:rPr>
        <w:t>CIRCULO</w:t>
      </w:r>
      <w:r>
        <w:rPr>
          <w:color w:val="211D1F"/>
          <w:spacing w:val="-10"/>
        </w:rPr>
        <w:t xml:space="preserve"> </w:t>
      </w:r>
      <w:r>
        <w:rPr>
          <w:color w:val="211D1F"/>
        </w:rPr>
        <w:t>DE</w:t>
      </w:r>
      <w:r>
        <w:rPr>
          <w:color w:val="211D1F"/>
          <w:spacing w:val="-9"/>
        </w:rPr>
        <w:t xml:space="preserve"> </w:t>
      </w:r>
      <w:r>
        <w:rPr>
          <w:color w:val="211D1F"/>
        </w:rPr>
        <w:t>BELLAS</w:t>
      </w:r>
      <w:r>
        <w:rPr>
          <w:color w:val="211D1F"/>
          <w:spacing w:val="-9"/>
        </w:rPr>
        <w:t xml:space="preserve"> </w:t>
      </w:r>
      <w:r>
        <w:rPr>
          <w:color w:val="211D1F"/>
        </w:rPr>
        <w:t>ARTES</w:t>
      </w:r>
      <w:r>
        <w:rPr>
          <w:color w:val="211D1F"/>
          <w:spacing w:val="-10"/>
        </w:rPr>
        <w:t xml:space="preserve"> </w:t>
      </w:r>
      <w:r>
        <w:rPr>
          <w:color w:val="211D1F"/>
        </w:rPr>
        <w:t>(CBA)</w:t>
      </w:r>
    </w:p>
    <w:p w14:paraId="03B20552" w14:textId="77777777" w:rsidR="001D398A" w:rsidRDefault="009B6574">
      <w:pPr>
        <w:spacing w:before="101" w:line="163" w:lineRule="auto"/>
        <w:ind w:left="105" w:right="703"/>
        <w:jc w:val="both"/>
        <w:rPr>
          <w:sz w:val="18"/>
        </w:rPr>
      </w:pPr>
      <w:r>
        <w:rPr>
          <w:color w:val="211D1F"/>
          <w:sz w:val="18"/>
          <w:u w:val="single" w:color="211D1F"/>
        </w:rPr>
        <w:t>Finalidad</w:t>
      </w:r>
      <w:r>
        <w:rPr>
          <w:color w:val="211D1F"/>
          <w:spacing w:val="1"/>
          <w:sz w:val="18"/>
          <w:u w:val="single" w:color="211D1F"/>
        </w:rPr>
        <w:t xml:space="preserve"> </w:t>
      </w:r>
      <w:r>
        <w:rPr>
          <w:color w:val="211D1F"/>
          <w:sz w:val="18"/>
          <w:u w:val="single" w:color="211D1F"/>
        </w:rPr>
        <w:t>del</w:t>
      </w:r>
      <w:r>
        <w:rPr>
          <w:color w:val="211D1F"/>
          <w:spacing w:val="1"/>
          <w:sz w:val="18"/>
          <w:u w:val="single" w:color="211D1F"/>
        </w:rPr>
        <w:t xml:space="preserve"> </w:t>
      </w:r>
      <w:r>
        <w:rPr>
          <w:color w:val="211D1F"/>
          <w:sz w:val="18"/>
          <w:u w:val="single" w:color="211D1F"/>
        </w:rPr>
        <w:t>tratamiento</w:t>
      </w:r>
      <w:r>
        <w:rPr>
          <w:color w:val="211D1F"/>
          <w:sz w:val="18"/>
        </w:rPr>
        <w:t>: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CBA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trata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los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datos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personales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necesarios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proporcionados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para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gestionar</w:t>
      </w:r>
      <w:r>
        <w:rPr>
          <w:color w:val="211D1F"/>
          <w:spacing w:val="-4"/>
          <w:sz w:val="18"/>
        </w:rPr>
        <w:t xml:space="preserve"> </w:t>
      </w:r>
      <w:r>
        <w:rPr>
          <w:color w:val="211D1F"/>
          <w:sz w:val="18"/>
        </w:rPr>
        <w:t>la</w:t>
      </w:r>
      <w:r>
        <w:rPr>
          <w:color w:val="211D1F"/>
          <w:spacing w:val="-1"/>
          <w:sz w:val="18"/>
        </w:rPr>
        <w:t xml:space="preserve"> </w:t>
      </w:r>
      <w:r>
        <w:rPr>
          <w:color w:val="211D1F"/>
          <w:sz w:val="18"/>
        </w:rPr>
        <w:t>solicitud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de</w:t>
      </w:r>
      <w:r>
        <w:rPr>
          <w:color w:val="211D1F"/>
          <w:spacing w:val="-9"/>
          <w:sz w:val="18"/>
        </w:rPr>
        <w:t xml:space="preserve"> </w:t>
      </w:r>
      <w:r>
        <w:rPr>
          <w:color w:val="211D1F"/>
          <w:sz w:val="18"/>
        </w:rPr>
        <w:t>becas</w:t>
      </w:r>
      <w:r>
        <w:rPr>
          <w:color w:val="211D1F"/>
          <w:spacing w:val="-7"/>
          <w:sz w:val="18"/>
        </w:rPr>
        <w:t xml:space="preserve"> </w:t>
      </w:r>
      <w:r>
        <w:rPr>
          <w:color w:val="211D1F"/>
          <w:sz w:val="18"/>
        </w:rPr>
        <w:t>que</w:t>
      </w:r>
      <w:r>
        <w:rPr>
          <w:color w:val="211D1F"/>
          <w:spacing w:val="-5"/>
          <w:sz w:val="18"/>
        </w:rPr>
        <w:t xml:space="preserve"> </w:t>
      </w:r>
      <w:r>
        <w:rPr>
          <w:color w:val="211D1F"/>
          <w:sz w:val="18"/>
        </w:rPr>
        <w:t>ha</w:t>
      </w:r>
      <w:r>
        <w:rPr>
          <w:color w:val="211D1F"/>
          <w:spacing w:val="-2"/>
          <w:sz w:val="18"/>
        </w:rPr>
        <w:t xml:space="preserve"> </w:t>
      </w:r>
      <w:r>
        <w:rPr>
          <w:color w:val="211D1F"/>
          <w:sz w:val="18"/>
        </w:rPr>
        <w:t>solicitado.</w:t>
      </w:r>
    </w:p>
    <w:p w14:paraId="5F82BD68" w14:textId="77777777" w:rsidR="001D398A" w:rsidRDefault="009B6574">
      <w:pPr>
        <w:pStyle w:val="Ttulo1"/>
        <w:spacing w:before="160" w:line="163" w:lineRule="auto"/>
        <w:ind w:right="711"/>
      </w:pPr>
      <w:r>
        <w:rPr>
          <w:color w:val="211D1F"/>
          <w:u w:val="single" w:color="211D1F"/>
        </w:rPr>
        <w:t>Base jurídica del tratamiento</w:t>
      </w:r>
      <w:r>
        <w:rPr>
          <w:color w:val="211D1F"/>
        </w:rPr>
        <w:t>: A los efectos que CBA pueda llevar a cabo la prestación de los</w:t>
      </w:r>
      <w:r>
        <w:rPr>
          <w:color w:val="211D1F"/>
          <w:spacing w:val="1"/>
        </w:rPr>
        <w:t xml:space="preserve"> </w:t>
      </w:r>
      <w:r>
        <w:rPr>
          <w:color w:val="211D1F"/>
        </w:rPr>
        <w:t>servicios</w:t>
      </w:r>
      <w:r>
        <w:rPr>
          <w:color w:val="211D1F"/>
          <w:spacing w:val="-6"/>
        </w:rPr>
        <w:t xml:space="preserve"> </w:t>
      </w:r>
      <w:r>
        <w:rPr>
          <w:color w:val="211D1F"/>
        </w:rPr>
        <w:t>solicitados.</w:t>
      </w:r>
    </w:p>
    <w:p w14:paraId="35A91579" w14:textId="77777777" w:rsidR="001D398A" w:rsidRDefault="009B6574">
      <w:pPr>
        <w:spacing w:before="159" w:line="165" w:lineRule="auto"/>
        <w:ind w:left="105" w:right="701"/>
        <w:jc w:val="both"/>
        <w:rPr>
          <w:sz w:val="18"/>
        </w:rPr>
      </w:pPr>
      <w:r>
        <w:rPr>
          <w:color w:val="211D1F"/>
          <w:sz w:val="18"/>
          <w:u w:val="single" w:color="211D1F"/>
        </w:rPr>
        <w:t>Destinatarios</w:t>
      </w:r>
      <w:r>
        <w:rPr>
          <w:color w:val="211D1F"/>
          <w:spacing w:val="1"/>
          <w:sz w:val="18"/>
          <w:u w:val="single" w:color="211D1F"/>
        </w:rPr>
        <w:t xml:space="preserve"> </w:t>
      </w:r>
      <w:r>
        <w:rPr>
          <w:color w:val="211D1F"/>
          <w:sz w:val="18"/>
          <w:u w:val="single" w:color="211D1F"/>
        </w:rPr>
        <w:t>de</w:t>
      </w:r>
      <w:r>
        <w:rPr>
          <w:color w:val="211D1F"/>
          <w:spacing w:val="1"/>
          <w:sz w:val="18"/>
          <w:u w:val="single" w:color="211D1F"/>
        </w:rPr>
        <w:t xml:space="preserve"> </w:t>
      </w:r>
      <w:r>
        <w:rPr>
          <w:color w:val="211D1F"/>
          <w:sz w:val="18"/>
          <w:u w:val="single" w:color="211D1F"/>
        </w:rPr>
        <w:t>los</w:t>
      </w:r>
      <w:r>
        <w:rPr>
          <w:color w:val="211D1F"/>
          <w:spacing w:val="1"/>
          <w:sz w:val="18"/>
          <w:u w:val="single" w:color="211D1F"/>
        </w:rPr>
        <w:t xml:space="preserve"> </w:t>
      </w:r>
      <w:r>
        <w:rPr>
          <w:color w:val="211D1F"/>
          <w:sz w:val="18"/>
          <w:u w:val="single" w:color="211D1F"/>
        </w:rPr>
        <w:t>datos</w:t>
      </w:r>
      <w:r>
        <w:rPr>
          <w:color w:val="211D1F"/>
          <w:spacing w:val="1"/>
          <w:sz w:val="18"/>
          <w:u w:val="single" w:color="211D1F"/>
        </w:rPr>
        <w:t xml:space="preserve"> </w:t>
      </w:r>
      <w:r>
        <w:rPr>
          <w:color w:val="211D1F"/>
          <w:sz w:val="18"/>
          <w:u w:val="single" w:color="211D1F"/>
        </w:rPr>
        <w:t>personales</w:t>
      </w:r>
      <w:r>
        <w:rPr>
          <w:color w:val="211D1F"/>
          <w:sz w:val="18"/>
        </w:rPr>
        <w:t>: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Los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datos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personales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de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los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preseleccionados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se</w:t>
      </w:r>
      <w:r>
        <w:rPr>
          <w:color w:val="211D1F"/>
          <w:spacing w:val="1"/>
          <w:sz w:val="18"/>
        </w:rPr>
        <w:t xml:space="preserve"> </w:t>
      </w:r>
      <w:r>
        <w:rPr>
          <w:color w:val="211D1F"/>
          <w:sz w:val="18"/>
        </w:rPr>
        <w:t>comunicarán</w:t>
      </w:r>
      <w:r>
        <w:rPr>
          <w:color w:val="211D1F"/>
          <w:spacing w:val="-5"/>
          <w:sz w:val="18"/>
        </w:rPr>
        <w:t xml:space="preserve"> </w:t>
      </w:r>
      <w:r>
        <w:rPr>
          <w:color w:val="211D1F"/>
          <w:sz w:val="18"/>
        </w:rPr>
        <w:t>a</w:t>
      </w:r>
      <w:r>
        <w:rPr>
          <w:color w:val="211D1F"/>
          <w:spacing w:val="-4"/>
          <w:sz w:val="18"/>
        </w:rPr>
        <w:t xml:space="preserve"> </w:t>
      </w:r>
      <w:r>
        <w:rPr>
          <w:color w:val="211D1F"/>
          <w:sz w:val="18"/>
        </w:rPr>
        <w:t>las</w:t>
      </w:r>
      <w:r>
        <w:rPr>
          <w:color w:val="211D1F"/>
          <w:spacing w:val="-6"/>
          <w:sz w:val="18"/>
        </w:rPr>
        <w:t xml:space="preserve"> </w:t>
      </w:r>
      <w:r>
        <w:rPr>
          <w:color w:val="211D1F"/>
          <w:sz w:val="18"/>
        </w:rPr>
        <w:t>empresas</w:t>
      </w:r>
      <w:r>
        <w:rPr>
          <w:color w:val="211D1F"/>
          <w:spacing w:val="-10"/>
          <w:sz w:val="18"/>
        </w:rPr>
        <w:t xml:space="preserve"> </w:t>
      </w:r>
      <w:r>
        <w:rPr>
          <w:color w:val="211D1F"/>
          <w:sz w:val="18"/>
        </w:rPr>
        <w:t>otorgantes</w:t>
      </w:r>
      <w:r>
        <w:rPr>
          <w:color w:val="211D1F"/>
          <w:spacing w:val="-7"/>
          <w:sz w:val="18"/>
        </w:rPr>
        <w:t xml:space="preserve"> </w:t>
      </w:r>
      <w:r>
        <w:rPr>
          <w:color w:val="211D1F"/>
          <w:sz w:val="18"/>
        </w:rPr>
        <w:t>de</w:t>
      </w:r>
      <w:r>
        <w:rPr>
          <w:color w:val="211D1F"/>
          <w:spacing w:val="-6"/>
          <w:sz w:val="18"/>
        </w:rPr>
        <w:t xml:space="preserve"> </w:t>
      </w:r>
      <w:r>
        <w:rPr>
          <w:color w:val="211D1F"/>
          <w:sz w:val="18"/>
        </w:rPr>
        <w:t>las</w:t>
      </w:r>
      <w:r>
        <w:rPr>
          <w:color w:val="211D1F"/>
          <w:spacing w:val="-6"/>
          <w:sz w:val="18"/>
        </w:rPr>
        <w:t xml:space="preserve"> </w:t>
      </w:r>
      <w:r>
        <w:rPr>
          <w:color w:val="211D1F"/>
          <w:sz w:val="18"/>
        </w:rPr>
        <w:t>becas,</w:t>
      </w:r>
      <w:r>
        <w:rPr>
          <w:color w:val="211D1F"/>
          <w:spacing w:val="-6"/>
          <w:sz w:val="18"/>
        </w:rPr>
        <w:t xml:space="preserve"> </w:t>
      </w:r>
      <w:r>
        <w:rPr>
          <w:color w:val="211D1F"/>
          <w:sz w:val="18"/>
        </w:rPr>
        <w:t>que</w:t>
      </w:r>
      <w:r>
        <w:rPr>
          <w:color w:val="211D1F"/>
          <w:spacing w:val="-5"/>
          <w:sz w:val="18"/>
        </w:rPr>
        <w:t xml:space="preserve"> </w:t>
      </w:r>
      <w:r>
        <w:rPr>
          <w:color w:val="211D1F"/>
          <w:sz w:val="18"/>
        </w:rPr>
        <w:t>figuran</w:t>
      </w:r>
      <w:r>
        <w:rPr>
          <w:color w:val="211D1F"/>
          <w:spacing w:val="-3"/>
          <w:sz w:val="18"/>
        </w:rPr>
        <w:t xml:space="preserve"> </w:t>
      </w:r>
      <w:r>
        <w:rPr>
          <w:color w:val="211D1F"/>
          <w:sz w:val="18"/>
        </w:rPr>
        <w:t>en</w:t>
      </w:r>
      <w:r>
        <w:rPr>
          <w:color w:val="211D1F"/>
          <w:spacing w:val="-9"/>
          <w:sz w:val="18"/>
        </w:rPr>
        <w:t xml:space="preserve"> </w:t>
      </w:r>
      <w:r>
        <w:rPr>
          <w:color w:val="211D1F"/>
          <w:sz w:val="18"/>
        </w:rPr>
        <w:t>el</w:t>
      </w:r>
      <w:r>
        <w:rPr>
          <w:color w:val="211D1F"/>
          <w:spacing w:val="-9"/>
          <w:sz w:val="18"/>
        </w:rPr>
        <w:t xml:space="preserve"> </w:t>
      </w:r>
      <w:r>
        <w:rPr>
          <w:color w:val="211D1F"/>
          <w:sz w:val="18"/>
        </w:rPr>
        <w:t>presente</w:t>
      </w:r>
      <w:r>
        <w:rPr>
          <w:color w:val="211D1F"/>
          <w:spacing w:val="-5"/>
          <w:sz w:val="18"/>
        </w:rPr>
        <w:t xml:space="preserve"> </w:t>
      </w:r>
      <w:r>
        <w:rPr>
          <w:color w:val="211D1F"/>
          <w:sz w:val="18"/>
        </w:rPr>
        <w:t>formulario.</w:t>
      </w:r>
    </w:p>
    <w:p w14:paraId="32A9A2DE" w14:textId="77777777" w:rsidR="001D398A" w:rsidRDefault="009B6574">
      <w:pPr>
        <w:pStyle w:val="Ttulo1"/>
        <w:spacing w:before="164" w:line="160" w:lineRule="auto"/>
        <w:ind w:right="713"/>
      </w:pPr>
      <w:r>
        <w:rPr>
          <w:color w:val="211D1F"/>
        </w:rPr>
        <w:t>Salvo lo establecido anteriormente no se cederán datos personales salvo previsión legal. CBA</w:t>
      </w:r>
      <w:r>
        <w:rPr>
          <w:color w:val="211D1F"/>
          <w:spacing w:val="1"/>
        </w:rPr>
        <w:t xml:space="preserve"> </w:t>
      </w:r>
      <w:r>
        <w:rPr>
          <w:color w:val="211D1F"/>
        </w:rPr>
        <w:t>podrá permitir el acceso a los datos personales de los interesados por terceras empresas que</w:t>
      </w:r>
      <w:r>
        <w:rPr>
          <w:color w:val="211D1F"/>
          <w:spacing w:val="1"/>
        </w:rPr>
        <w:t xml:space="preserve"> </w:t>
      </w:r>
      <w:r>
        <w:rPr>
          <w:color w:val="211D1F"/>
        </w:rPr>
        <w:t>tengan</w:t>
      </w:r>
      <w:r>
        <w:rPr>
          <w:color w:val="211D1F"/>
          <w:spacing w:val="-3"/>
        </w:rPr>
        <w:t xml:space="preserve"> </w:t>
      </w:r>
      <w:r>
        <w:rPr>
          <w:color w:val="211D1F"/>
        </w:rPr>
        <w:t>que</w:t>
      </w:r>
      <w:r>
        <w:rPr>
          <w:color w:val="211D1F"/>
          <w:spacing w:val="-8"/>
        </w:rPr>
        <w:t xml:space="preserve"> </w:t>
      </w:r>
      <w:r>
        <w:rPr>
          <w:color w:val="211D1F"/>
        </w:rPr>
        <w:t>prestar</w:t>
      </w:r>
      <w:r>
        <w:rPr>
          <w:color w:val="211D1F"/>
          <w:spacing w:val="-8"/>
        </w:rPr>
        <w:t xml:space="preserve"> </w:t>
      </w:r>
      <w:r>
        <w:rPr>
          <w:color w:val="211D1F"/>
        </w:rPr>
        <w:t>servicios</w:t>
      </w:r>
      <w:r>
        <w:rPr>
          <w:color w:val="211D1F"/>
          <w:spacing w:val="-7"/>
        </w:rPr>
        <w:t xml:space="preserve"> </w:t>
      </w:r>
      <w:r>
        <w:rPr>
          <w:color w:val="211D1F"/>
        </w:rPr>
        <w:t>a</w:t>
      </w:r>
      <w:r>
        <w:rPr>
          <w:color w:val="211D1F"/>
          <w:spacing w:val="-2"/>
        </w:rPr>
        <w:t xml:space="preserve"> </w:t>
      </w:r>
      <w:r>
        <w:rPr>
          <w:color w:val="211D1F"/>
        </w:rPr>
        <w:t>CBA</w:t>
      </w:r>
      <w:r>
        <w:rPr>
          <w:color w:val="211D1F"/>
          <w:spacing w:val="-5"/>
        </w:rPr>
        <w:t xml:space="preserve"> </w:t>
      </w:r>
      <w:r>
        <w:rPr>
          <w:color w:val="211D1F"/>
        </w:rPr>
        <w:t>con</w:t>
      </w:r>
      <w:r>
        <w:rPr>
          <w:color w:val="211D1F"/>
          <w:spacing w:val="-5"/>
        </w:rPr>
        <w:t xml:space="preserve"> </w:t>
      </w:r>
      <w:r>
        <w:rPr>
          <w:color w:val="211D1F"/>
        </w:rPr>
        <w:t>las</w:t>
      </w:r>
      <w:r>
        <w:rPr>
          <w:color w:val="211D1F"/>
          <w:spacing w:val="-5"/>
        </w:rPr>
        <w:t xml:space="preserve"> </w:t>
      </w:r>
      <w:r>
        <w:rPr>
          <w:color w:val="211D1F"/>
        </w:rPr>
        <w:t>garantías</w:t>
      </w:r>
      <w:r>
        <w:rPr>
          <w:color w:val="211D1F"/>
          <w:spacing w:val="-2"/>
        </w:rPr>
        <w:t xml:space="preserve"> </w:t>
      </w:r>
      <w:r>
        <w:rPr>
          <w:color w:val="211D1F"/>
        </w:rPr>
        <w:t>y</w:t>
      </w:r>
      <w:r>
        <w:rPr>
          <w:color w:val="211D1F"/>
          <w:spacing w:val="-1"/>
        </w:rPr>
        <w:t xml:space="preserve"> </w:t>
      </w:r>
      <w:r>
        <w:rPr>
          <w:color w:val="211D1F"/>
        </w:rPr>
        <w:t>medidas</w:t>
      </w:r>
      <w:r>
        <w:rPr>
          <w:color w:val="211D1F"/>
          <w:spacing w:val="-6"/>
        </w:rPr>
        <w:t xml:space="preserve"> </w:t>
      </w:r>
      <w:r>
        <w:rPr>
          <w:color w:val="211D1F"/>
        </w:rPr>
        <w:t>de</w:t>
      </w:r>
      <w:r>
        <w:rPr>
          <w:color w:val="211D1F"/>
          <w:spacing w:val="-5"/>
        </w:rPr>
        <w:t xml:space="preserve"> </w:t>
      </w:r>
      <w:r>
        <w:rPr>
          <w:color w:val="211D1F"/>
        </w:rPr>
        <w:t>seguridad</w:t>
      </w:r>
      <w:r>
        <w:rPr>
          <w:color w:val="211D1F"/>
          <w:spacing w:val="-8"/>
        </w:rPr>
        <w:t xml:space="preserve"> </w:t>
      </w:r>
      <w:r>
        <w:rPr>
          <w:color w:val="211D1F"/>
        </w:rPr>
        <w:t>necesarias.</w:t>
      </w:r>
    </w:p>
    <w:p w14:paraId="30D9E54F" w14:textId="77777777" w:rsidR="001D398A" w:rsidRDefault="009B6574">
      <w:pPr>
        <w:spacing w:before="90"/>
        <w:ind w:left="105"/>
        <w:jc w:val="both"/>
        <w:rPr>
          <w:sz w:val="18"/>
        </w:rPr>
      </w:pPr>
      <w:r>
        <w:rPr>
          <w:color w:val="211D1F"/>
          <w:spacing w:val="-1"/>
          <w:sz w:val="18"/>
          <w:u w:val="single" w:color="211D1F"/>
        </w:rPr>
        <w:t>Derechos</w:t>
      </w:r>
      <w:r>
        <w:rPr>
          <w:color w:val="211D1F"/>
          <w:spacing w:val="-1"/>
          <w:sz w:val="18"/>
        </w:rPr>
        <w:t>:</w:t>
      </w:r>
      <w:r>
        <w:rPr>
          <w:color w:val="211D1F"/>
          <w:spacing w:val="-15"/>
          <w:sz w:val="18"/>
        </w:rPr>
        <w:t xml:space="preserve"> </w:t>
      </w:r>
      <w:r>
        <w:rPr>
          <w:color w:val="211D1F"/>
          <w:spacing w:val="-1"/>
          <w:sz w:val="18"/>
        </w:rPr>
        <w:t>Acceso,</w:t>
      </w:r>
      <w:r>
        <w:rPr>
          <w:color w:val="211D1F"/>
          <w:spacing w:val="-12"/>
          <w:sz w:val="18"/>
        </w:rPr>
        <w:t xml:space="preserve"> </w:t>
      </w:r>
      <w:r>
        <w:rPr>
          <w:color w:val="211D1F"/>
          <w:spacing w:val="-1"/>
          <w:sz w:val="18"/>
        </w:rPr>
        <w:t>rectificación,</w:t>
      </w:r>
      <w:r>
        <w:rPr>
          <w:color w:val="211D1F"/>
          <w:spacing w:val="-10"/>
          <w:sz w:val="18"/>
        </w:rPr>
        <w:t xml:space="preserve"> </w:t>
      </w:r>
      <w:r>
        <w:rPr>
          <w:color w:val="211D1F"/>
          <w:sz w:val="18"/>
        </w:rPr>
        <w:t>supresión,</w:t>
      </w:r>
      <w:r>
        <w:rPr>
          <w:color w:val="211D1F"/>
          <w:spacing w:val="-12"/>
          <w:sz w:val="18"/>
        </w:rPr>
        <w:t xml:space="preserve"> </w:t>
      </w:r>
      <w:r>
        <w:rPr>
          <w:color w:val="211D1F"/>
          <w:sz w:val="18"/>
        </w:rPr>
        <w:t>limitación</w:t>
      </w:r>
      <w:r>
        <w:rPr>
          <w:color w:val="211D1F"/>
          <w:spacing w:val="-9"/>
          <w:sz w:val="18"/>
        </w:rPr>
        <w:t xml:space="preserve"> </w:t>
      </w:r>
      <w:r>
        <w:rPr>
          <w:color w:val="211D1F"/>
          <w:sz w:val="18"/>
        </w:rPr>
        <w:t>del</w:t>
      </w:r>
      <w:r>
        <w:rPr>
          <w:color w:val="211D1F"/>
          <w:spacing w:val="-12"/>
          <w:sz w:val="18"/>
        </w:rPr>
        <w:t xml:space="preserve"> </w:t>
      </w:r>
      <w:r>
        <w:rPr>
          <w:color w:val="211D1F"/>
          <w:sz w:val="18"/>
        </w:rPr>
        <w:t>tratamiento,</w:t>
      </w:r>
      <w:r>
        <w:rPr>
          <w:color w:val="211D1F"/>
          <w:spacing w:val="-9"/>
          <w:sz w:val="18"/>
        </w:rPr>
        <w:t xml:space="preserve"> </w:t>
      </w:r>
      <w:r>
        <w:rPr>
          <w:color w:val="211D1F"/>
          <w:sz w:val="18"/>
        </w:rPr>
        <w:t>portabilidad</w:t>
      </w:r>
      <w:r>
        <w:rPr>
          <w:color w:val="211D1F"/>
          <w:spacing w:val="-12"/>
          <w:sz w:val="18"/>
        </w:rPr>
        <w:t xml:space="preserve"> </w:t>
      </w:r>
      <w:r>
        <w:rPr>
          <w:color w:val="211D1F"/>
          <w:sz w:val="18"/>
        </w:rPr>
        <w:t>y</w:t>
      </w:r>
      <w:r>
        <w:rPr>
          <w:color w:val="211D1F"/>
          <w:spacing w:val="-12"/>
          <w:sz w:val="18"/>
        </w:rPr>
        <w:t xml:space="preserve"> </w:t>
      </w:r>
      <w:r>
        <w:rPr>
          <w:color w:val="211D1F"/>
          <w:sz w:val="18"/>
        </w:rPr>
        <w:t>oposición.</w:t>
      </w:r>
    </w:p>
    <w:p w14:paraId="323EC631" w14:textId="77777777" w:rsidR="001D398A" w:rsidRDefault="001D398A">
      <w:pPr>
        <w:pStyle w:val="Textoindependiente"/>
        <w:rPr>
          <w:sz w:val="20"/>
        </w:rPr>
      </w:pPr>
    </w:p>
    <w:p w14:paraId="2D460C03" w14:textId="77777777" w:rsidR="001D398A" w:rsidRDefault="001D398A">
      <w:pPr>
        <w:pStyle w:val="Textoindependiente"/>
        <w:spacing w:before="11"/>
        <w:rPr>
          <w:sz w:val="14"/>
        </w:rPr>
      </w:pPr>
    </w:p>
    <w:p w14:paraId="73478A21" w14:textId="77777777" w:rsidR="001D398A" w:rsidRDefault="009B6574">
      <w:pPr>
        <w:pStyle w:val="Ttulo1"/>
        <w:spacing w:before="131" w:line="165" w:lineRule="auto"/>
        <w:jc w:val="left"/>
      </w:pPr>
      <w:r>
        <w:rPr>
          <w:color w:val="211D1F"/>
        </w:rPr>
        <w:t>Manifiesto</w:t>
      </w:r>
      <w:r>
        <w:rPr>
          <w:color w:val="211D1F"/>
          <w:spacing w:val="22"/>
        </w:rPr>
        <w:t xml:space="preserve"> </w:t>
      </w:r>
      <w:r>
        <w:rPr>
          <w:color w:val="211D1F"/>
        </w:rPr>
        <w:t>que</w:t>
      </w:r>
      <w:r>
        <w:rPr>
          <w:color w:val="211D1F"/>
          <w:spacing w:val="20"/>
        </w:rPr>
        <w:t xml:space="preserve"> </w:t>
      </w:r>
      <w:r>
        <w:rPr>
          <w:color w:val="211D1F"/>
        </w:rPr>
        <w:t>he</w:t>
      </w:r>
      <w:r>
        <w:rPr>
          <w:color w:val="211D1F"/>
          <w:spacing w:val="20"/>
        </w:rPr>
        <w:t xml:space="preserve"> </w:t>
      </w:r>
      <w:r>
        <w:rPr>
          <w:color w:val="211D1F"/>
        </w:rPr>
        <w:t>leído</w:t>
      </w:r>
      <w:r>
        <w:rPr>
          <w:color w:val="211D1F"/>
          <w:spacing w:val="21"/>
        </w:rPr>
        <w:t xml:space="preserve"> </w:t>
      </w:r>
      <w:r>
        <w:rPr>
          <w:color w:val="211D1F"/>
        </w:rPr>
        <w:t>y</w:t>
      </w:r>
      <w:r>
        <w:rPr>
          <w:color w:val="211D1F"/>
          <w:spacing w:val="20"/>
        </w:rPr>
        <w:t xml:space="preserve"> </w:t>
      </w:r>
      <w:r>
        <w:rPr>
          <w:color w:val="211D1F"/>
        </w:rPr>
        <w:t>acepto</w:t>
      </w:r>
      <w:r>
        <w:rPr>
          <w:color w:val="211D1F"/>
          <w:spacing w:val="21"/>
        </w:rPr>
        <w:t xml:space="preserve"> </w:t>
      </w:r>
      <w:r>
        <w:rPr>
          <w:color w:val="211D1F"/>
        </w:rPr>
        <w:t>la</w:t>
      </w:r>
      <w:r>
        <w:rPr>
          <w:color w:val="211D1F"/>
          <w:spacing w:val="24"/>
        </w:rPr>
        <w:t xml:space="preserve"> </w:t>
      </w:r>
      <w:r>
        <w:rPr>
          <w:color w:val="211D1F"/>
        </w:rPr>
        <w:t>información</w:t>
      </w:r>
      <w:r>
        <w:rPr>
          <w:color w:val="211D1F"/>
          <w:spacing w:val="20"/>
        </w:rPr>
        <w:t xml:space="preserve"> </w:t>
      </w:r>
      <w:r>
        <w:rPr>
          <w:color w:val="211D1F"/>
        </w:rPr>
        <w:t>relativa</w:t>
      </w:r>
      <w:r>
        <w:rPr>
          <w:color w:val="211D1F"/>
          <w:spacing w:val="19"/>
        </w:rPr>
        <w:t xml:space="preserve"> </w:t>
      </w:r>
      <w:r>
        <w:rPr>
          <w:color w:val="211D1F"/>
        </w:rPr>
        <w:t>a</w:t>
      </w:r>
      <w:r>
        <w:rPr>
          <w:color w:val="211D1F"/>
          <w:spacing w:val="20"/>
        </w:rPr>
        <w:t xml:space="preserve"> </w:t>
      </w:r>
      <w:r>
        <w:rPr>
          <w:color w:val="211D1F"/>
        </w:rPr>
        <w:t>datos</w:t>
      </w:r>
      <w:r>
        <w:rPr>
          <w:color w:val="211D1F"/>
          <w:spacing w:val="21"/>
        </w:rPr>
        <w:t xml:space="preserve"> </w:t>
      </w:r>
      <w:r>
        <w:rPr>
          <w:color w:val="211D1F"/>
        </w:rPr>
        <w:t>personales</w:t>
      </w:r>
      <w:r>
        <w:rPr>
          <w:color w:val="211D1F"/>
          <w:spacing w:val="18"/>
        </w:rPr>
        <w:t xml:space="preserve"> </w:t>
      </w:r>
      <w:r>
        <w:rPr>
          <w:color w:val="211D1F"/>
        </w:rPr>
        <w:t>(al</w:t>
      </w:r>
      <w:r>
        <w:rPr>
          <w:color w:val="211D1F"/>
          <w:spacing w:val="19"/>
        </w:rPr>
        <w:t xml:space="preserve"> </w:t>
      </w:r>
      <w:r>
        <w:rPr>
          <w:color w:val="211D1F"/>
        </w:rPr>
        <w:t>dorso</w:t>
      </w:r>
      <w:r>
        <w:rPr>
          <w:color w:val="211D1F"/>
          <w:spacing w:val="31"/>
        </w:rPr>
        <w:t xml:space="preserve"> </w:t>
      </w:r>
      <w:r>
        <w:rPr>
          <w:color w:val="211D1F"/>
        </w:rPr>
        <w:t>de</w:t>
      </w:r>
      <w:r>
        <w:rPr>
          <w:color w:val="211D1F"/>
          <w:spacing w:val="19"/>
        </w:rPr>
        <w:t xml:space="preserve"> </w:t>
      </w:r>
      <w:r>
        <w:rPr>
          <w:color w:val="211D1F"/>
        </w:rPr>
        <w:t>este</w:t>
      </w:r>
      <w:r>
        <w:rPr>
          <w:color w:val="211D1F"/>
          <w:spacing w:val="-61"/>
        </w:rPr>
        <w:t xml:space="preserve"> </w:t>
      </w:r>
      <w:r>
        <w:rPr>
          <w:color w:val="211D1F"/>
        </w:rPr>
        <w:t>formulario).</w:t>
      </w:r>
    </w:p>
    <w:p w14:paraId="1A8B194A" w14:textId="77777777" w:rsidR="001D398A" w:rsidRDefault="001D398A">
      <w:pPr>
        <w:pStyle w:val="Textoindependiente"/>
        <w:spacing w:before="1"/>
        <w:rPr>
          <w:sz w:val="30"/>
        </w:rPr>
      </w:pPr>
    </w:p>
    <w:p w14:paraId="6555E4C0" w14:textId="77777777" w:rsidR="001D398A" w:rsidRDefault="009B6574">
      <w:pPr>
        <w:spacing w:before="1"/>
        <w:ind w:right="745"/>
        <w:jc w:val="right"/>
        <w:rPr>
          <w:b/>
          <w:sz w:val="18"/>
        </w:rPr>
      </w:pPr>
      <w:r>
        <w:rPr>
          <w:b/>
          <w:color w:val="211D1F"/>
          <w:sz w:val="18"/>
        </w:rPr>
        <w:t>FIRMA</w:t>
      </w:r>
      <w:r>
        <w:rPr>
          <w:b/>
          <w:color w:val="211D1F"/>
          <w:spacing w:val="-3"/>
          <w:sz w:val="18"/>
        </w:rPr>
        <w:t xml:space="preserve"> </w:t>
      </w:r>
      <w:r>
        <w:rPr>
          <w:b/>
          <w:color w:val="211D1F"/>
          <w:sz w:val="18"/>
        </w:rPr>
        <w:t>DEL</w:t>
      </w:r>
      <w:r>
        <w:rPr>
          <w:b/>
          <w:color w:val="211D1F"/>
          <w:spacing w:val="-7"/>
          <w:sz w:val="18"/>
        </w:rPr>
        <w:t xml:space="preserve"> </w:t>
      </w:r>
      <w:r>
        <w:rPr>
          <w:b/>
          <w:color w:val="211D1F"/>
          <w:sz w:val="18"/>
        </w:rPr>
        <w:t>SOLICITANTE</w:t>
      </w:r>
    </w:p>
    <w:p w14:paraId="2B3594C9" w14:textId="77777777" w:rsidR="001D398A" w:rsidRDefault="001D398A">
      <w:pPr>
        <w:pStyle w:val="Textoindependiente"/>
        <w:rPr>
          <w:b/>
          <w:sz w:val="24"/>
        </w:rPr>
      </w:pPr>
    </w:p>
    <w:p w14:paraId="4199A03C" w14:textId="77777777" w:rsidR="001D398A" w:rsidRDefault="001D398A">
      <w:pPr>
        <w:pStyle w:val="Textoindependiente"/>
        <w:rPr>
          <w:b/>
          <w:sz w:val="24"/>
        </w:rPr>
      </w:pPr>
    </w:p>
    <w:p w14:paraId="3DA506FF" w14:textId="77777777" w:rsidR="001D398A" w:rsidRDefault="001D398A">
      <w:pPr>
        <w:pStyle w:val="Textoindependiente"/>
        <w:rPr>
          <w:b/>
          <w:sz w:val="24"/>
        </w:rPr>
      </w:pPr>
    </w:p>
    <w:p w14:paraId="7F0A3F5F" w14:textId="77777777" w:rsidR="001D398A" w:rsidRDefault="001D398A">
      <w:pPr>
        <w:pStyle w:val="Textoindependiente"/>
        <w:rPr>
          <w:b/>
          <w:sz w:val="24"/>
        </w:rPr>
      </w:pPr>
    </w:p>
    <w:p w14:paraId="472E1E71" w14:textId="77777777" w:rsidR="001D398A" w:rsidRDefault="001D398A">
      <w:pPr>
        <w:pStyle w:val="Textoindependiente"/>
        <w:rPr>
          <w:b/>
          <w:sz w:val="24"/>
        </w:rPr>
      </w:pPr>
    </w:p>
    <w:p w14:paraId="4F52A380" w14:textId="77777777" w:rsidR="001D398A" w:rsidRDefault="001D398A">
      <w:pPr>
        <w:pStyle w:val="Textoindependiente"/>
        <w:spacing w:before="15"/>
        <w:rPr>
          <w:b/>
          <w:sz w:val="23"/>
        </w:rPr>
      </w:pPr>
    </w:p>
    <w:p w14:paraId="30574629" w14:textId="7F8532D6" w:rsidR="001D398A" w:rsidRDefault="009B6574">
      <w:pPr>
        <w:pStyle w:val="Ttulo1"/>
        <w:tabs>
          <w:tab w:val="left" w:pos="5485"/>
          <w:tab w:val="left" w:pos="6130"/>
          <w:tab w:val="left" w:pos="7456"/>
        </w:tabs>
        <w:ind w:left="3772"/>
        <w:jc w:val="left"/>
      </w:pPr>
      <w:r>
        <w:rPr>
          <w:color w:val="211D1F"/>
        </w:rPr>
        <w:t>En</w:t>
      </w:r>
      <w:r>
        <w:rPr>
          <w:rFonts w:ascii="Times New Roman"/>
          <w:color w:val="211D1F"/>
          <w:u w:val="single" w:color="1F1C1D"/>
        </w:rPr>
        <w:tab/>
      </w:r>
      <w:r>
        <w:rPr>
          <w:color w:val="211D1F"/>
        </w:rPr>
        <w:t>,</w:t>
      </w:r>
      <w:r>
        <w:rPr>
          <w:color w:val="211D1F"/>
          <w:spacing w:val="-6"/>
        </w:rPr>
        <w:t xml:space="preserve"> </w:t>
      </w:r>
      <w:r>
        <w:rPr>
          <w:color w:val="211D1F"/>
        </w:rPr>
        <w:t>a</w:t>
      </w:r>
      <w:r>
        <w:rPr>
          <w:rFonts w:ascii="Times New Roman"/>
          <w:color w:val="211D1F"/>
          <w:u w:val="single" w:color="1F1C1D"/>
        </w:rPr>
        <w:tab/>
      </w:r>
      <w:r>
        <w:rPr>
          <w:color w:val="211D1F"/>
        </w:rPr>
        <w:t>de</w:t>
      </w:r>
      <w:r>
        <w:rPr>
          <w:rFonts w:ascii="Times New Roman"/>
          <w:color w:val="211D1F"/>
          <w:u w:val="single" w:color="1F1C1D"/>
        </w:rPr>
        <w:tab/>
      </w:r>
      <w:r>
        <w:rPr>
          <w:color w:val="211D1F"/>
        </w:rPr>
        <w:t>de</w:t>
      </w:r>
      <w:r>
        <w:rPr>
          <w:color w:val="211D1F"/>
          <w:spacing w:val="-4"/>
        </w:rPr>
        <w:t xml:space="preserve"> </w:t>
      </w:r>
      <w:r>
        <w:rPr>
          <w:color w:val="211D1F"/>
        </w:rPr>
        <w:t>202</w:t>
      </w:r>
      <w:r w:rsidR="00F434EA">
        <w:rPr>
          <w:color w:val="211D1F"/>
        </w:rPr>
        <w:t>6</w:t>
      </w:r>
    </w:p>
    <w:p w14:paraId="1F2B5283" w14:textId="77777777" w:rsidR="001D398A" w:rsidRDefault="001D398A">
      <w:pPr>
        <w:sectPr w:rsidR="001D398A">
          <w:pgSz w:w="12240" w:h="15840"/>
          <w:pgMar w:top="1440" w:right="1720" w:bottom="280" w:left="1620" w:header="720" w:footer="720" w:gutter="0"/>
          <w:cols w:space="720"/>
        </w:sectPr>
      </w:pPr>
    </w:p>
    <w:p w14:paraId="5C09273B" w14:textId="77777777" w:rsidR="001D398A" w:rsidRDefault="001D398A">
      <w:pPr>
        <w:pStyle w:val="Textoindependiente"/>
        <w:spacing w:before="7"/>
        <w:rPr>
          <w:sz w:val="11"/>
        </w:rPr>
      </w:pPr>
    </w:p>
    <w:p w14:paraId="6632F2C0" w14:textId="77777777" w:rsidR="001D398A" w:rsidRDefault="009B6574">
      <w:pPr>
        <w:pStyle w:val="Textoindependiente"/>
        <w:spacing w:line="165" w:lineRule="auto"/>
        <w:ind w:left="496" w:right="38"/>
        <w:jc w:val="both"/>
      </w:pPr>
      <w:r>
        <w:t>El Círculo de Bellas Artes de Madrid (CBA) es una asociación</w:t>
      </w:r>
      <w:r>
        <w:rPr>
          <w:spacing w:val="1"/>
        </w:rPr>
        <w:t xml:space="preserve"> </w:t>
      </w:r>
      <w:r>
        <w:t>cultural</w:t>
      </w:r>
      <w:r>
        <w:rPr>
          <w:spacing w:val="1"/>
        </w:rPr>
        <w:t xml:space="preserve"> </w:t>
      </w:r>
      <w:r>
        <w:t>privada sin</w:t>
      </w:r>
      <w:r>
        <w:rPr>
          <w:spacing w:val="1"/>
        </w:rPr>
        <w:t xml:space="preserve"> </w:t>
      </w:r>
      <w:r>
        <w:t>ánimo de</w:t>
      </w:r>
      <w:r>
        <w:rPr>
          <w:spacing w:val="42"/>
        </w:rPr>
        <w:t xml:space="preserve"> </w:t>
      </w:r>
      <w:r>
        <w:t>lucro.</w:t>
      </w:r>
      <w:r>
        <w:rPr>
          <w:spacing w:val="42"/>
        </w:rPr>
        <w:t xml:space="preserve"> </w:t>
      </w:r>
      <w:r>
        <w:t>Para la realización de sus</w:t>
      </w:r>
      <w:r>
        <w:rPr>
          <w:spacing w:val="1"/>
        </w:rPr>
        <w:t xml:space="preserve"> </w:t>
      </w:r>
      <w:r>
        <w:t>fines en cuanto a las actividades de formación realizadas bajo su</w:t>
      </w:r>
      <w:r>
        <w:rPr>
          <w:spacing w:val="1"/>
        </w:rPr>
        <w:t xml:space="preserve"> </w:t>
      </w:r>
      <w:r>
        <w:t>Área</w:t>
      </w:r>
      <w:r>
        <w:rPr>
          <w:spacing w:val="1"/>
        </w:rPr>
        <w:t xml:space="preserve"> </w:t>
      </w:r>
      <w:r>
        <w:t>ESCUELA</w:t>
      </w:r>
      <w:r>
        <w:rPr>
          <w:spacing w:val="1"/>
        </w:rPr>
        <w:t xml:space="preserve"> </w:t>
      </w:r>
      <w:r>
        <w:t>SUR</w:t>
      </w:r>
      <w:r>
        <w:rPr>
          <w:spacing w:val="1"/>
        </w:rPr>
        <w:t xml:space="preserve"> </w:t>
      </w:r>
      <w:r>
        <w:t>trata</w:t>
      </w:r>
      <w:r>
        <w:rPr>
          <w:spacing w:val="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</w:t>
      </w:r>
      <w:r>
        <w:rPr>
          <w:spacing w:val="-4"/>
        </w:rPr>
        <w:t xml:space="preserve"> </w:t>
      </w:r>
      <w:r>
        <w:t>interesadas.</w:t>
      </w:r>
    </w:p>
    <w:p w14:paraId="4B97944E" w14:textId="77777777" w:rsidR="001D398A" w:rsidRDefault="009B6574">
      <w:pPr>
        <w:pStyle w:val="Textoindependiente"/>
        <w:spacing w:before="8" w:line="165" w:lineRule="auto"/>
        <w:ind w:left="496" w:right="57"/>
        <w:jc w:val="both"/>
      </w:pPr>
      <w:r>
        <w:t>CBA de conformidad con la legislación vigente en esta materia</w:t>
      </w:r>
      <w:r>
        <w:rPr>
          <w:spacing w:val="1"/>
        </w:rPr>
        <w:t xml:space="preserve"> </w:t>
      </w:r>
      <w:r>
        <w:t>tiene el objetivo de tratar sus datos personales de una manera</w:t>
      </w:r>
      <w:r>
        <w:rPr>
          <w:spacing w:val="1"/>
        </w:rPr>
        <w:t xml:space="preserve"> </w:t>
      </w:r>
      <w:r>
        <w:t>leal, licita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transparente.</w:t>
      </w:r>
    </w:p>
    <w:p w14:paraId="11214509" w14:textId="77777777" w:rsidR="001D398A" w:rsidRDefault="009B6574">
      <w:pPr>
        <w:pStyle w:val="Ttulo2"/>
        <w:numPr>
          <w:ilvl w:val="0"/>
          <w:numId w:val="2"/>
        </w:numPr>
        <w:tabs>
          <w:tab w:val="left" w:pos="610"/>
        </w:tabs>
        <w:spacing w:before="112" w:line="195" w:lineRule="exact"/>
        <w:ind w:hanging="114"/>
      </w:pPr>
      <w:r>
        <w:t>Responsable</w:t>
      </w:r>
      <w:r>
        <w:rPr>
          <w:spacing w:val="-1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tratamiento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 datos</w:t>
      </w:r>
      <w:r>
        <w:rPr>
          <w:spacing w:val="-3"/>
        </w:rPr>
        <w:t xml:space="preserve"> </w:t>
      </w:r>
      <w:r>
        <w:t>personales.</w:t>
      </w:r>
    </w:p>
    <w:p w14:paraId="446235CC" w14:textId="77777777" w:rsidR="001D398A" w:rsidRDefault="009B6574">
      <w:pPr>
        <w:pStyle w:val="Textoindependiente"/>
        <w:spacing w:before="23" w:line="170" w:lineRule="auto"/>
        <w:ind w:left="496" w:right="1837"/>
      </w:pPr>
      <w:r>
        <w:t>CIRCULO</w:t>
      </w:r>
      <w:r>
        <w:rPr>
          <w:spacing w:val="4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BELLAS</w:t>
      </w:r>
      <w:r>
        <w:rPr>
          <w:spacing w:val="-1"/>
        </w:rPr>
        <w:t xml:space="preserve"> </w:t>
      </w:r>
      <w:r>
        <w:t>ARTES</w:t>
      </w:r>
      <w:r>
        <w:rPr>
          <w:spacing w:val="5"/>
        </w:rPr>
        <w:t xml:space="preserve"> </w:t>
      </w:r>
      <w:r>
        <w:t>(CBA)</w:t>
      </w:r>
      <w:r>
        <w:rPr>
          <w:spacing w:val="-40"/>
        </w:rPr>
        <w:t xml:space="preserve"> </w:t>
      </w:r>
      <w:r>
        <w:t>CIF:</w:t>
      </w:r>
      <w:r>
        <w:rPr>
          <w:spacing w:val="-5"/>
        </w:rPr>
        <w:t xml:space="preserve"> </w:t>
      </w:r>
      <w:r>
        <w:t>G-28009116</w:t>
      </w:r>
    </w:p>
    <w:p w14:paraId="06B6B08C" w14:textId="77777777" w:rsidR="001D398A" w:rsidRDefault="009B6574">
      <w:pPr>
        <w:pStyle w:val="Textoindependiente"/>
        <w:spacing w:line="200" w:lineRule="exact"/>
        <w:ind w:left="496"/>
      </w:pPr>
      <w:r>
        <w:t>Calle</w:t>
      </w:r>
      <w:r>
        <w:rPr>
          <w:spacing w:val="-3"/>
        </w:rPr>
        <w:t xml:space="preserve"> </w:t>
      </w:r>
      <w:r>
        <w:t>Alcalá,</w:t>
      </w:r>
      <w:r>
        <w:rPr>
          <w:spacing w:val="4"/>
        </w:rPr>
        <w:t xml:space="preserve"> </w:t>
      </w:r>
      <w:r>
        <w:t>42</w:t>
      </w:r>
    </w:p>
    <w:p w14:paraId="299FB1BE" w14:textId="77777777" w:rsidR="001D398A" w:rsidRDefault="009B6574">
      <w:pPr>
        <w:pStyle w:val="Textoindependiente"/>
        <w:spacing w:line="199" w:lineRule="exact"/>
        <w:ind w:left="496"/>
      </w:pPr>
      <w:r>
        <w:t>28042</w:t>
      </w:r>
      <w:r>
        <w:rPr>
          <w:spacing w:val="4"/>
        </w:rPr>
        <w:t xml:space="preserve"> </w:t>
      </w:r>
      <w:r>
        <w:t>-Madrid</w:t>
      </w:r>
    </w:p>
    <w:p w14:paraId="6E72996B" w14:textId="77777777" w:rsidR="001D398A" w:rsidRDefault="009B6574">
      <w:pPr>
        <w:pStyle w:val="Textoindependiente"/>
        <w:spacing w:line="212" w:lineRule="exact"/>
        <w:ind w:left="496"/>
      </w:pPr>
      <w:r>
        <w:rPr>
          <w:spacing w:val="-1"/>
        </w:rPr>
        <w:t>Correo</w:t>
      </w:r>
      <w:r>
        <w:rPr>
          <w:spacing w:val="-7"/>
        </w:rPr>
        <w:t xml:space="preserve"> </w:t>
      </w:r>
      <w:r>
        <w:rPr>
          <w:spacing w:val="-1"/>
        </w:rPr>
        <w:t>electrónico:</w:t>
      </w:r>
      <w:r>
        <w:rPr>
          <w:spacing w:val="-4"/>
        </w:rPr>
        <w:t xml:space="preserve"> </w:t>
      </w:r>
      <w:hyperlink r:id="rId6">
        <w:r>
          <w:t>proteccióndedatos@circulodebellasartes.com</w:t>
        </w:r>
      </w:hyperlink>
    </w:p>
    <w:p w14:paraId="3D747E14" w14:textId="77777777" w:rsidR="001D398A" w:rsidRDefault="009B6574">
      <w:pPr>
        <w:pStyle w:val="Ttulo2"/>
        <w:numPr>
          <w:ilvl w:val="0"/>
          <w:numId w:val="2"/>
        </w:numPr>
        <w:tabs>
          <w:tab w:val="left" w:pos="648"/>
        </w:tabs>
        <w:spacing w:line="195" w:lineRule="exact"/>
        <w:ind w:left="648" w:hanging="152"/>
      </w:pPr>
      <w:r>
        <w:t>Obtención</w:t>
      </w:r>
      <w:r>
        <w:rPr>
          <w:spacing w:val="-3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tipo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personales.</w:t>
      </w:r>
    </w:p>
    <w:p w14:paraId="3915A7CC" w14:textId="77777777" w:rsidR="001D398A" w:rsidRDefault="009B6574">
      <w:pPr>
        <w:pStyle w:val="Textoindependiente"/>
        <w:spacing w:before="24" w:line="170" w:lineRule="auto"/>
        <w:ind w:left="496" w:right="41"/>
        <w:jc w:val="both"/>
      </w:pPr>
      <w:r>
        <w:t>Recabamos los datos personales que usted nos facilita (Datos</w:t>
      </w:r>
      <w:r>
        <w:rPr>
          <w:spacing w:val="1"/>
        </w:rPr>
        <w:t xml:space="preserve"> </w:t>
      </w:r>
      <w:r>
        <w:t>identificativos:</w:t>
      </w:r>
      <w:r>
        <w:rPr>
          <w:spacing w:val="1"/>
        </w:rPr>
        <w:t xml:space="preserve"> </w:t>
      </w:r>
      <w:r>
        <w:t>Nombre,</w:t>
      </w:r>
      <w:r>
        <w:rPr>
          <w:spacing w:val="1"/>
        </w:rPr>
        <w:t xml:space="preserve"> </w:t>
      </w:r>
      <w:r>
        <w:t>Apellidos,</w:t>
      </w:r>
      <w:r>
        <w:rPr>
          <w:spacing w:val="1"/>
        </w:rPr>
        <w:t xml:space="preserve"> </w:t>
      </w:r>
      <w:r>
        <w:t>DNI,</w:t>
      </w:r>
      <w:r>
        <w:rPr>
          <w:spacing w:val="1"/>
        </w:rPr>
        <w:t xml:space="preserve"> </w:t>
      </w:r>
      <w:r>
        <w:t>Fecha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Nacimiento,</w:t>
      </w:r>
      <w:r>
        <w:rPr>
          <w:spacing w:val="1"/>
        </w:rPr>
        <w:t xml:space="preserve"> </w:t>
      </w:r>
      <w:r>
        <w:t>Dirección,</w:t>
      </w:r>
      <w:r>
        <w:rPr>
          <w:spacing w:val="1"/>
        </w:rPr>
        <w:t xml:space="preserve"> </w:t>
      </w:r>
      <w:r>
        <w:t>Tfno.,</w:t>
      </w:r>
      <w:r>
        <w:rPr>
          <w:spacing w:val="1"/>
        </w:rPr>
        <w:t xml:space="preserve"> </w:t>
      </w:r>
      <w:r>
        <w:t>Correo</w:t>
      </w:r>
      <w:r>
        <w:rPr>
          <w:spacing w:val="1"/>
        </w:rPr>
        <w:t xml:space="preserve"> </w:t>
      </w:r>
      <w:r>
        <w:t>electrónico,</w:t>
      </w:r>
      <w:r>
        <w:rPr>
          <w:spacing w:val="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Académicos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profesionales: CV Porfolio, Publicaciones), a través del presente</w:t>
      </w:r>
      <w:r>
        <w:rPr>
          <w:spacing w:val="1"/>
        </w:rPr>
        <w:t xml:space="preserve"> </w:t>
      </w:r>
      <w:r>
        <w:t>formulario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través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correo</w:t>
      </w:r>
      <w:r>
        <w:rPr>
          <w:spacing w:val="-3"/>
        </w:rPr>
        <w:t xml:space="preserve"> </w:t>
      </w:r>
      <w:r>
        <w:t>electrónico</w:t>
      </w:r>
      <w:r>
        <w:rPr>
          <w:spacing w:val="-4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nos</w:t>
      </w:r>
      <w:r>
        <w:rPr>
          <w:spacing w:val="3"/>
        </w:rPr>
        <w:t xml:space="preserve"> </w:t>
      </w:r>
      <w:r>
        <w:t>envíe.</w:t>
      </w:r>
    </w:p>
    <w:p w14:paraId="0ED3117B" w14:textId="77777777" w:rsidR="001D398A" w:rsidRDefault="009B6574">
      <w:pPr>
        <w:pStyle w:val="Textoindependiente"/>
        <w:spacing w:line="170" w:lineRule="auto"/>
        <w:ind w:left="496" w:right="46"/>
        <w:jc w:val="both"/>
      </w:pPr>
      <w:r>
        <w:t>Nos deberá facilitar datos actualizados y veraces para que no</w:t>
      </w:r>
      <w:r>
        <w:rPr>
          <w:spacing w:val="1"/>
        </w:rPr>
        <w:t xml:space="preserve"> </w:t>
      </w:r>
      <w:r>
        <w:t>contengan</w:t>
      </w:r>
      <w:r>
        <w:rPr>
          <w:spacing w:val="1"/>
        </w:rPr>
        <w:t xml:space="preserve"> </w:t>
      </w:r>
      <w:r>
        <w:t>errores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determinados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no</w:t>
      </w:r>
      <w:r>
        <w:rPr>
          <w:spacing w:val="42"/>
        </w:rPr>
        <w:t xml:space="preserve"> </w:t>
      </w:r>
      <w:r>
        <w:t>podremos</w:t>
      </w:r>
      <w:r>
        <w:rPr>
          <w:spacing w:val="1"/>
        </w:rPr>
        <w:t xml:space="preserve"> </w:t>
      </w:r>
      <w:r>
        <w:t>prestarle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enviarle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completa</w:t>
      </w:r>
      <w:r>
        <w:rPr>
          <w:spacing w:val="1"/>
        </w:rPr>
        <w:t xml:space="preserve"> </w:t>
      </w:r>
      <w:r>
        <w:t>determinados</w:t>
      </w:r>
      <w:r>
        <w:rPr>
          <w:spacing w:val="-4"/>
        </w:rPr>
        <w:t xml:space="preserve"> </w:t>
      </w:r>
      <w:r>
        <w:t>campos</w:t>
      </w:r>
      <w:r>
        <w:rPr>
          <w:spacing w:val="4"/>
        </w:rPr>
        <w:t xml:space="preserve"> </w:t>
      </w:r>
      <w:r>
        <w:t>obligatorios.</w:t>
      </w:r>
    </w:p>
    <w:p w14:paraId="52526364" w14:textId="77777777" w:rsidR="001D398A" w:rsidRDefault="009B6574">
      <w:pPr>
        <w:pStyle w:val="Textoindependiente"/>
        <w:spacing w:line="170" w:lineRule="auto"/>
        <w:ind w:left="496" w:right="47"/>
        <w:jc w:val="both"/>
      </w:pPr>
      <w:r>
        <w:t>En el caso de menores de edad, se requiere que cuente con el</w:t>
      </w:r>
      <w:r>
        <w:rPr>
          <w:spacing w:val="1"/>
        </w:rPr>
        <w:t xml:space="preserve"> </w:t>
      </w:r>
      <w:r>
        <w:t>previo</w:t>
      </w:r>
      <w:r>
        <w:rPr>
          <w:spacing w:val="1"/>
        </w:rPr>
        <w:t xml:space="preserve"> </w:t>
      </w:r>
      <w:r>
        <w:t>consentimiento</w:t>
      </w:r>
      <w:r>
        <w:rPr>
          <w:spacing w:val="4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sus</w:t>
      </w:r>
      <w:r>
        <w:rPr>
          <w:spacing w:val="5"/>
        </w:rPr>
        <w:t xml:space="preserve"> </w:t>
      </w:r>
      <w:r>
        <w:t>padres</w:t>
      </w:r>
      <w:r>
        <w:rPr>
          <w:spacing w:val="5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tutores</w:t>
      </w:r>
      <w:r>
        <w:rPr>
          <w:spacing w:val="6"/>
        </w:rPr>
        <w:t xml:space="preserve"> </w:t>
      </w:r>
      <w:r>
        <w:t>antes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proceder</w:t>
      </w:r>
      <w:r>
        <w:rPr>
          <w:spacing w:val="-40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inclusión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personales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cualquiera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40"/>
        </w:rPr>
        <w:t xml:space="preserve"> </w:t>
      </w:r>
      <w:r>
        <w:t>formularios establecidos</w:t>
      </w:r>
      <w:r>
        <w:rPr>
          <w:spacing w:val="4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efecto.</w:t>
      </w:r>
    </w:p>
    <w:p w14:paraId="3DBBC6A6" w14:textId="77777777" w:rsidR="001D398A" w:rsidRDefault="009B6574">
      <w:pPr>
        <w:pStyle w:val="Textoindependiente"/>
        <w:spacing w:line="170" w:lineRule="auto"/>
        <w:ind w:left="496" w:right="52"/>
        <w:jc w:val="both"/>
      </w:pPr>
      <w:r>
        <w:t>En ningún caso le solicitaremos información personal que no sea</w:t>
      </w:r>
      <w:r>
        <w:rPr>
          <w:spacing w:val="1"/>
        </w:rPr>
        <w:t xml:space="preserve"> </w:t>
      </w:r>
      <w:r>
        <w:t>estrictamente</w:t>
      </w:r>
      <w:r>
        <w:rPr>
          <w:spacing w:val="1"/>
        </w:rPr>
        <w:t xml:space="preserve"> </w:t>
      </w:r>
      <w:r>
        <w:t>necesaria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o</w:t>
      </w:r>
      <w:r>
        <w:rPr>
          <w:spacing w:val="-40"/>
        </w:rPr>
        <w:t xml:space="preserve"> </w:t>
      </w:r>
      <w:r>
        <w:t>información solicitada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CBA.</w:t>
      </w:r>
    </w:p>
    <w:p w14:paraId="67C0A78B" w14:textId="77777777" w:rsidR="001D398A" w:rsidRDefault="009B6574">
      <w:pPr>
        <w:pStyle w:val="Ttulo2"/>
        <w:spacing w:before="71"/>
      </w:pPr>
      <w:r>
        <w:t>III.- Finalidad</w:t>
      </w:r>
      <w:r>
        <w:rPr>
          <w:spacing w:val="2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tratamiento.</w:t>
      </w:r>
    </w:p>
    <w:p w14:paraId="64E86625" w14:textId="77777777" w:rsidR="001D398A" w:rsidRDefault="009B6574">
      <w:pPr>
        <w:pStyle w:val="Textoindependiente"/>
        <w:spacing w:before="23" w:line="170" w:lineRule="auto"/>
        <w:ind w:left="496" w:right="55"/>
        <w:jc w:val="both"/>
      </w:pPr>
      <w:r>
        <w:t>CBA trata los datos personales necesarios proporcionados pueda</w:t>
      </w:r>
      <w:r>
        <w:rPr>
          <w:spacing w:val="1"/>
        </w:rPr>
        <w:t xml:space="preserve"> </w:t>
      </w:r>
      <w:r>
        <w:t>llevar a cabo la prestación de los servicios solicitados, gestión de</w:t>
      </w:r>
      <w:r>
        <w:rPr>
          <w:spacing w:val="1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beca</w:t>
      </w:r>
      <w:r>
        <w:rPr>
          <w:spacing w:val="5"/>
        </w:rPr>
        <w:t xml:space="preserve"> </w:t>
      </w:r>
      <w:r>
        <w:t>solicitada.</w:t>
      </w:r>
    </w:p>
    <w:p w14:paraId="42A393CD" w14:textId="77777777" w:rsidR="001D398A" w:rsidRDefault="009B6574">
      <w:pPr>
        <w:pStyle w:val="Ttulo2"/>
        <w:spacing w:before="114"/>
      </w:pPr>
      <w:r>
        <w:t>III.-</w:t>
      </w:r>
      <w:r>
        <w:rPr>
          <w:spacing w:val="-3"/>
        </w:rPr>
        <w:t xml:space="preserve"> </w:t>
      </w:r>
      <w:r>
        <w:t>Base</w:t>
      </w:r>
      <w:r>
        <w:rPr>
          <w:spacing w:val="-4"/>
        </w:rPr>
        <w:t xml:space="preserve"> </w:t>
      </w:r>
      <w:r>
        <w:t>jurídica del</w:t>
      </w:r>
      <w:r>
        <w:rPr>
          <w:spacing w:val="-2"/>
        </w:rPr>
        <w:t xml:space="preserve"> </w:t>
      </w:r>
      <w:r>
        <w:t>tratamiento</w:t>
      </w:r>
    </w:p>
    <w:p w14:paraId="1869EAB4" w14:textId="77777777" w:rsidR="001D398A" w:rsidRDefault="009B6574">
      <w:pPr>
        <w:pStyle w:val="Textoindependiente"/>
        <w:spacing w:before="23" w:line="170" w:lineRule="auto"/>
        <w:ind w:left="496"/>
      </w:pPr>
      <w:r>
        <w:t>A</w:t>
      </w:r>
      <w:r>
        <w:rPr>
          <w:spacing w:val="7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efectos</w:t>
      </w:r>
      <w:r>
        <w:rPr>
          <w:spacing w:val="6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CBA</w:t>
      </w:r>
      <w:r>
        <w:rPr>
          <w:spacing w:val="13"/>
        </w:rPr>
        <w:t xml:space="preserve"> </w:t>
      </w:r>
      <w:r>
        <w:t>pueda</w:t>
      </w:r>
      <w:r>
        <w:rPr>
          <w:spacing w:val="12"/>
        </w:rPr>
        <w:t xml:space="preserve"> </w:t>
      </w:r>
      <w:r>
        <w:t>llevar</w:t>
      </w:r>
      <w:r>
        <w:rPr>
          <w:spacing w:val="13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cabo</w:t>
      </w:r>
      <w:r>
        <w:rPr>
          <w:spacing w:val="11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prestación</w:t>
      </w:r>
      <w:r>
        <w:rPr>
          <w:spacing w:val="1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39"/>
        </w:rPr>
        <w:t xml:space="preserve"> </w:t>
      </w:r>
      <w:r>
        <w:t>servicios</w:t>
      </w:r>
      <w:r>
        <w:rPr>
          <w:spacing w:val="-2"/>
        </w:rPr>
        <w:t xml:space="preserve"> </w:t>
      </w:r>
      <w:r>
        <w:t>solicitados.</w:t>
      </w:r>
    </w:p>
    <w:p w14:paraId="325DBCF4" w14:textId="77777777" w:rsidR="001D398A" w:rsidRDefault="009B6574">
      <w:pPr>
        <w:pStyle w:val="Ttulo2"/>
        <w:spacing w:before="115" w:line="195" w:lineRule="exact"/>
      </w:pPr>
      <w:r>
        <w:t>IV.-</w:t>
      </w:r>
      <w:r>
        <w:rPr>
          <w:spacing w:val="-4"/>
        </w:rPr>
        <w:t xml:space="preserve"> </w:t>
      </w:r>
      <w:r>
        <w:t>Destinatarios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personales</w:t>
      </w:r>
    </w:p>
    <w:p w14:paraId="5126B402" w14:textId="77777777" w:rsidR="001D398A" w:rsidRDefault="009B6574">
      <w:pPr>
        <w:pStyle w:val="Textoindependiente"/>
        <w:spacing w:before="26" w:line="168" w:lineRule="auto"/>
        <w:ind w:left="496" w:right="46"/>
        <w:jc w:val="both"/>
      </w:pPr>
      <w:r>
        <w:t>Los datos</w:t>
      </w:r>
      <w:r>
        <w:rPr>
          <w:spacing w:val="1"/>
        </w:rPr>
        <w:t xml:space="preserve"> </w:t>
      </w:r>
      <w:r>
        <w:t>personales de</w:t>
      </w:r>
      <w:r>
        <w:rPr>
          <w:spacing w:val="1"/>
        </w:rPr>
        <w:t xml:space="preserve"> </w:t>
      </w:r>
      <w:r>
        <w:t>los preseleccionados se</w:t>
      </w:r>
      <w:r>
        <w:rPr>
          <w:spacing w:val="1"/>
        </w:rPr>
        <w:t xml:space="preserve"> </w:t>
      </w:r>
      <w:r>
        <w:t>comunicarán</w:t>
      </w:r>
      <w:r>
        <w:rPr>
          <w:spacing w:val="42"/>
        </w:rPr>
        <w:t xml:space="preserve"> </w:t>
      </w:r>
      <w:r>
        <w:t>a</w:t>
      </w:r>
      <w:r>
        <w:rPr>
          <w:spacing w:val="-40"/>
        </w:rPr>
        <w:t xml:space="preserve"> </w:t>
      </w:r>
      <w:r>
        <w:t>las empresas otorgantes de las becas, que figuran en el presente</w:t>
      </w:r>
      <w:r>
        <w:rPr>
          <w:spacing w:val="1"/>
        </w:rPr>
        <w:t xml:space="preserve"> </w:t>
      </w:r>
      <w:r>
        <w:t>formulario.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anteriormente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42"/>
        </w:rPr>
        <w:t xml:space="preserve"> </w:t>
      </w:r>
      <w:r>
        <w:t>cederán</w:t>
      </w:r>
      <w:r>
        <w:rPr>
          <w:spacing w:val="-40"/>
        </w:rPr>
        <w:t xml:space="preserve"> </w:t>
      </w:r>
      <w:r>
        <w:t>datos personales</w:t>
      </w:r>
      <w:r>
        <w:rPr>
          <w:spacing w:val="1"/>
        </w:rPr>
        <w:t xml:space="preserve"> </w:t>
      </w:r>
      <w:r>
        <w:t>salvo previsión legal.</w:t>
      </w:r>
      <w:r>
        <w:rPr>
          <w:spacing w:val="1"/>
        </w:rPr>
        <w:t xml:space="preserve"> </w:t>
      </w:r>
      <w:r>
        <w:t>CBA</w:t>
      </w:r>
      <w:r>
        <w:rPr>
          <w:spacing w:val="1"/>
        </w:rPr>
        <w:t xml:space="preserve"> </w:t>
      </w:r>
      <w:r>
        <w:t>podrá permitir el</w:t>
      </w:r>
      <w:r>
        <w:rPr>
          <w:spacing w:val="1"/>
        </w:rPr>
        <w:t xml:space="preserve"> </w:t>
      </w:r>
      <w:r>
        <w:t>acceso a los datos personales de los interesados por terceras</w:t>
      </w:r>
      <w:r>
        <w:rPr>
          <w:spacing w:val="1"/>
        </w:rPr>
        <w:t xml:space="preserve"> </w:t>
      </w:r>
      <w:r>
        <w:t>empresas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tengan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prestar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CBA</w:t>
      </w:r>
      <w:r>
        <w:rPr>
          <w:spacing w:val="1"/>
        </w:rPr>
        <w:t xml:space="preserve"> </w:t>
      </w:r>
      <w:r>
        <w:t>con</w:t>
      </w:r>
      <w:r>
        <w:rPr>
          <w:spacing w:val="4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garantías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seguridad</w:t>
      </w:r>
      <w:r>
        <w:rPr>
          <w:spacing w:val="-3"/>
        </w:rPr>
        <w:t xml:space="preserve"> </w:t>
      </w:r>
      <w:r>
        <w:t>necesarias.</w:t>
      </w:r>
    </w:p>
    <w:p w14:paraId="54D4829F" w14:textId="77777777" w:rsidR="001D398A" w:rsidRDefault="009B6574">
      <w:pPr>
        <w:pStyle w:val="Ttulo2"/>
        <w:spacing w:before="107"/>
      </w:pPr>
      <w:r>
        <w:t>V.-</w:t>
      </w:r>
      <w:r>
        <w:rPr>
          <w:spacing w:val="-3"/>
        </w:rPr>
        <w:t xml:space="preserve"> </w:t>
      </w:r>
      <w:r>
        <w:t>Plazos</w:t>
      </w:r>
      <w:r>
        <w:rPr>
          <w:spacing w:val="-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conservación.</w:t>
      </w:r>
    </w:p>
    <w:p w14:paraId="77A3FC0E" w14:textId="77777777" w:rsidR="001D398A" w:rsidRDefault="009B6574">
      <w:pPr>
        <w:pStyle w:val="Textoindependiente"/>
        <w:spacing w:before="21" w:line="172" w:lineRule="auto"/>
        <w:ind w:left="496" w:right="45"/>
      </w:pPr>
      <w:r>
        <w:t>Los</w:t>
      </w:r>
      <w:r>
        <w:rPr>
          <w:spacing w:val="1"/>
        </w:rPr>
        <w:t xml:space="preserve"> </w:t>
      </w:r>
      <w:r>
        <w:t>datos</w:t>
      </w:r>
      <w:r>
        <w:rPr>
          <w:spacing w:val="6"/>
        </w:rPr>
        <w:t xml:space="preserve"> </w:t>
      </w:r>
      <w:r>
        <w:t>personales</w:t>
      </w:r>
      <w:r>
        <w:rPr>
          <w:spacing w:val="5"/>
        </w:rPr>
        <w:t xml:space="preserve"> </w:t>
      </w:r>
      <w:r>
        <w:t>obtenidos</w:t>
      </w:r>
      <w:r>
        <w:rPr>
          <w:spacing w:val="6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CBA</w:t>
      </w:r>
      <w:r>
        <w:rPr>
          <w:spacing w:val="8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mantendrán</w:t>
      </w:r>
      <w:r>
        <w:rPr>
          <w:spacing w:val="5"/>
        </w:rPr>
        <w:t xml:space="preserve"> </w:t>
      </w:r>
      <w:r>
        <w:t>durante</w:t>
      </w:r>
      <w:r>
        <w:rPr>
          <w:spacing w:val="-40"/>
        </w:rPr>
        <w:t xml:space="preserve"> </w:t>
      </w:r>
      <w:r>
        <w:t>el</w:t>
      </w:r>
      <w:r>
        <w:rPr>
          <w:spacing w:val="40"/>
        </w:rPr>
        <w:t xml:space="preserve"> </w:t>
      </w:r>
      <w:r>
        <w:t>tiempo</w:t>
      </w:r>
      <w:r>
        <w:rPr>
          <w:spacing w:val="39"/>
        </w:rPr>
        <w:t xml:space="preserve"> </w:t>
      </w:r>
      <w:r>
        <w:t>necesario</w:t>
      </w:r>
      <w:r>
        <w:rPr>
          <w:spacing w:val="39"/>
        </w:rPr>
        <w:t xml:space="preserve"> </w:t>
      </w:r>
      <w:r>
        <w:t>para</w:t>
      </w:r>
      <w:r>
        <w:rPr>
          <w:spacing w:val="39"/>
        </w:rPr>
        <w:t xml:space="preserve"> </w:t>
      </w:r>
      <w:r>
        <w:t>la</w:t>
      </w:r>
      <w:r>
        <w:rPr>
          <w:spacing w:val="37"/>
        </w:rPr>
        <w:t xml:space="preserve"> </w:t>
      </w:r>
      <w:r>
        <w:t>ejecución</w:t>
      </w:r>
      <w:r>
        <w:rPr>
          <w:spacing w:val="5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los</w:t>
      </w:r>
      <w:r>
        <w:rPr>
          <w:spacing w:val="42"/>
        </w:rPr>
        <w:t xml:space="preserve"> </w:t>
      </w:r>
      <w:r>
        <w:t>servicios</w:t>
      </w:r>
    </w:p>
    <w:p w14:paraId="69098D4F" w14:textId="77777777" w:rsidR="001D398A" w:rsidRDefault="009B6574">
      <w:pPr>
        <w:pStyle w:val="Textoindependiente"/>
        <w:spacing w:before="13"/>
        <w:rPr>
          <w:sz w:val="13"/>
        </w:rPr>
      </w:pPr>
      <w:r>
        <w:br w:type="column"/>
      </w:r>
    </w:p>
    <w:p w14:paraId="2E7F0304" w14:textId="77777777" w:rsidR="001D398A" w:rsidRDefault="009B6574">
      <w:pPr>
        <w:pStyle w:val="Textoindependiente"/>
        <w:spacing w:line="170" w:lineRule="auto"/>
        <w:ind w:left="501" w:right="411"/>
        <w:jc w:val="both"/>
      </w:pPr>
      <w:r>
        <w:t>encomendados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posteriormente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plazo</w:t>
      </w:r>
      <w:r>
        <w:rPr>
          <w:spacing w:val="42"/>
        </w:rPr>
        <w:t xml:space="preserve"> </w:t>
      </w:r>
      <w:r>
        <w:t>legal</w:t>
      </w:r>
      <w:r>
        <w:rPr>
          <w:spacing w:val="42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exigir</w:t>
      </w:r>
      <w:r>
        <w:rPr>
          <w:spacing w:val="-1"/>
        </w:rPr>
        <w:t xml:space="preserve"> </w:t>
      </w:r>
      <w:r>
        <w:t>responsabilidades.</w:t>
      </w:r>
    </w:p>
    <w:p w14:paraId="59A378D5" w14:textId="77777777" w:rsidR="001D398A" w:rsidRDefault="009B6574">
      <w:pPr>
        <w:pStyle w:val="Ttulo2"/>
        <w:spacing w:before="118"/>
        <w:ind w:left="501"/>
      </w:pPr>
      <w:r>
        <w:t>VI.-</w:t>
      </w:r>
      <w:r>
        <w:rPr>
          <w:spacing w:val="-7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relación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sus</w:t>
      </w:r>
      <w:r>
        <w:rPr>
          <w:spacing w:val="2"/>
        </w:rPr>
        <w:t xml:space="preserve"> </w:t>
      </w:r>
      <w:r>
        <w:t>datos</w:t>
      </w:r>
      <w:r>
        <w:rPr>
          <w:spacing w:val="-4"/>
        </w:rPr>
        <w:t xml:space="preserve"> </w:t>
      </w:r>
      <w:r>
        <w:t>personales.</w:t>
      </w:r>
    </w:p>
    <w:p w14:paraId="6F5F6F0C" w14:textId="77777777" w:rsidR="001D398A" w:rsidRDefault="009B6574">
      <w:pPr>
        <w:pStyle w:val="Textoindependiente"/>
        <w:spacing w:line="167" w:lineRule="exact"/>
        <w:ind w:left="501"/>
        <w:jc w:val="both"/>
      </w:pPr>
      <w:r>
        <w:t>Vd.</w:t>
      </w:r>
      <w:r>
        <w:rPr>
          <w:spacing w:val="-4"/>
        </w:rPr>
        <w:t xml:space="preserve"> </w:t>
      </w:r>
      <w:r>
        <w:t>tiene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siguientes</w:t>
      </w:r>
      <w:r>
        <w:rPr>
          <w:spacing w:val="-4"/>
        </w:rPr>
        <w:t xml:space="preserve"> </w:t>
      </w:r>
      <w:r>
        <w:t>derechos:</w:t>
      </w:r>
    </w:p>
    <w:p w14:paraId="3B34203D" w14:textId="77777777" w:rsidR="001D398A" w:rsidRDefault="009B6574">
      <w:pPr>
        <w:pStyle w:val="Prrafodelista"/>
        <w:numPr>
          <w:ilvl w:val="0"/>
          <w:numId w:val="1"/>
        </w:numPr>
        <w:tabs>
          <w:tab w:val="left" w:pos="841"/>
        </w:tabs>
        <w:spacing w:before="28" w:line="156" w:lineRule="auto"/>
        <w:ind w:right="413"/>
        <w:rPr>
          <w:sz w:val="12"/>
        </w:rPr>
      </w:pPr>
      <w:r>
        <w:rPr>
          <w:sz w:val="12"/>
        </w:rPr>
        <w:t>Derecho de acceso a sus datos personales para saber qué</w:t>
      </w:r>
      <w:r>
        <w:rPr>
          <w:spacing w:val="1"/>
          <w:sz w:val="12"/>
        </w:rPr>
        <w:t xml:space="preserve"> </w:t>
      </w:r>
      <w:r>
        <w:rPr>
          <w:sz w:val="12"/>
        </w:rPr>
        <w:t>datos</w:t>
      </w:r>
      <w:r>
        <w:rPr>
          <w:spacing w:val="1"/>
          <w:sz w:val="12"/>
        </w:rPr>
        <w:t xml:space="preserve"> </w:t>
      </w:r>
      <w:r>
        <w:rPr>
          <w:sz w:val="12"/>
        </w:rPr>
        <w:t>son</w:t>
      </w:r>
      <w:r>
        <w:rPr>
          <w:spacing w:val="1"/>
          <w:sz w:val="12"/>
        </w:rPr>
        <w:t xml:space="preserve"> </w:t>
      </w:r>
      <w:r>
        <w:rPr>
          <w:sz w:val="12"/>
        </w:rPr>
        <w:t>objeto</w:t>
      </w:r>
      <w:r>
        <w:rPr>
          <w:spacing w:val="1"/>
          <w:sz w:val="12"/>
        </w:rPr>
        <w:t xml:space="preserve"> </w:t>
      </w:r>
      <w:r>
        <w:rPr>
          <w:sz w:val="12"/>
        </w:rPr>
        <w:t>de</w:t>
      </w:r>
      <w:r>
        <w:rPr>
          <w:spacing w:val="1"/>
          <w:sz w:val="12"/>
        </w:rPr>
        <w:t xml:space="preserve"> </w:t>
      </w:r>
      <w:r>
        <w:rPr>
          <w:sz w:val="12"/>
        </w:rPr>
        <w:t>tratamiento</w:t>
      </w:r>
      <w:r>
        <w:rPr>
          <w:spacing w:val="1"/>
          <w:sz w:val="12"/>
        </w:rPr>
        <w:t xml:space="preserve"> </w:t>
      </w:r>
      <w:r>
        <w:rPr>
          <w:sz w:val="12"/>
        </w:rPr>
        <w:t>y</w:t>
      </w:r>
      <w:r>
        <w:rPr>
          <w:spacing w:val="1"/>
          <w:sz w:val="12"/>
        </w:rPr>
        <w:t xml:space="preserve"> </w:t>
      </w:r>
      <w:r>
        <w:rPr>
          <w:sz w:val="12"/>
        </w:rPr>
        <w:t>las</w:t>
      </w:r>
      <w:r>
        <w:rPr>
          <w:spacing w:val="1"/>
          <w:sz w:val="12"/>
        </w:rPr>
        <w:t xml:space="preserve"> </w:t>
      </w:r>
      <w:r>
        <w:rPr>
          <w:sz w:val="12"/>
        </w:rPr>
        <w:t>operaciones</w:t>
      </w:r>
      <w:r>
        <w:rPr>
          <w:spacing w:val="1"/>
          <w:sz w:val="12"/>
        </w:rPr>
        <w:t xml:space="preserve"> </w:t>
      </w:r>
      <w:r>
        <w:rPr>
          <w:sz w:val="12"/>
        </w:rPr>
        <w:t>de</w:t>
      </w:r>
      <w:r>
        <w:rPr>
          <w:spacing w:val="-40"/>
          <w:sz w:val="12"/>
        </w:rPr>
        <w:t xml:space="preserve"> </w:t>
      </w:r>
      <w:r>
        <w:rPr>
          <w:sz w:val="12"/>
        </w:rPr>
        <w:t>tratamiento</w:t>
      </w:r>
      <w:r>
        <w:rPr>
          <w:spacing w:val="-5"/>
          <w:sz w:val="12"/>
        </w:rPr>
        <w:t xml:space="preserve"> </w:t>
      </w:r>
      <w:r>
        <w:rPr>
          <w:sz w:val="12"/>
        </w:rPr>
        <w:t>que se</w:t>
      </w:r>
      <w:r>
        <w:rPr>
          <w:spacing w:val="1"/>
          <w:sz w:val="12"/>
        </w:rPr>
        <w:t xml:space="preserve"> </w:t>
      </w:r>
      <w:r>
        <w:rPr>
          <w:sz w:val="12"/>
        </w:rPr>
        <w:t>efectúan.</w:t>
      </w:r>
    </w:p>
    <w:p w14:paraId="59C587D2" w14:textId="77777777" w:rsidR="001D398A" w:rsidRDefault="009B6574">
      <w:pPr>
        <w:pStyle w:val="Prrafodelista"/>
        <w:numPr>
          <w:ilvl w:val="0"/>
          <w:numId w:val="1"/>
        </w:numPr>
        <w:tabs>
          <w:tab w:val="left" w:pos="841"/>
        </w:tabs>
        <w:spacing w:before="2" w:line="153" w:lineRule="auto"/>
        <w:ind w:right="398"/>
        <w:rPr>
          <w:sz w:val="12"/>
        </w:rPr>
      </w:pPr>
      <w:r>
        <w:rPr>
          <w:sz w:val="12"/>
        </w:rPr>
        <w:t>Derecho</w:t>
      </w:r>
      <w:r>
        <w:rPr>
          <w:spacing w:val="1"/>
          <w:sz w:val="12"/>
        </w:rPr>
        <w:t xml:space="preserve"> </w:t>
      </w:r>
      <w:r>
        <w:rPr>
          <w:sz w:val="12"/>
        </w:rPr>
        <w:t>de</w:t>
      </w:r>
      <w:r>
        <w:rPr>
          <w:spacing w:val="1"/>
          <w:sz w:val="12"/>
        </w:rPr>
        <w:t xml:space="preserve"> </w:t>
      </w:r>
      <w:r>
        <w:rPr>
          <w:sz w:val="12"/>
        </w:rPr>
        <w:t>rectificación</w:t>
      </w:r>
      <w:r>
        <w:rPr>
          <w:spacing w:val="1"/>
          <w:sz w:val="12"/>
        </w:rPr>
        <w:t xml:space="preserve"> </w:t>
      </w:r>
      <w:r>
        <w:rPr>
          <w:sz w:val="12"/>
        </w:rPr>
        <w:t>de</w:t>
      </w:r>
      <w:r>
        <w:rPr>
          <w:spacing w:val="1"/>
          <w:sz w:val="12"/>
        </w:rPr>
        <w:t xml:space="preserve"> </w:t>
      </w:r>
      <w:r>
        <w:rPr>
          <w:sz w:val="12"/>
        </w:rPr>
        <w:t>cualquier</w:t>
      </w:r>
      <w:r>
        <w:rPr>
          <w:spacing w:val="1"/>
          <w:sz w:val="12"/>
        </w:rPr>
        <w:t xml:space="preserve"> </w:t>
      </w:r>
      <w:r>
        <w:rPr>
          <w:sz w:val="12"/>
        </w:rPr>
        <w:t>dato</w:t>
      </w:r>
      <w:r>
        <w:rPr>
          <w:spacing w:val="42"/>
          <w:sz w:val="12"/>
        </w:rPr>
        <w:t xml:space="preserve"> </w:t>
      </w:r>
      <w:r>
        <w:rPr>
          <w:sz w:val="12"/>
        </w:rPr>
        <w:t>personal</w:t>
      </w:r>
      <w:r>
        <w:rPr>
          <w:spacing w:val="1"/>
          <w:sz w:val="12"/>
        </w:rPr>
        <w:t xml:space="preserve"> </w:t>
      </w:r>
      <w:r>
        <w:rPr>
          <w:sz w:val="12"/>
        </w:rPr>
        <w:t>inexacto.</w:t>
      </w:r>
    </w:p>
    <w:p w14:paraId="09F85DF5" w14:textId="77777777" w:rsidR="001D398A" w:rsidRDefault="009B6574">
      <w:pPr>
        <w:pStyle w:val="Prrafodelista"/>
        <w:numPr>
          <w:ilvl w:val="0"/>
          <w:numId w:val="1"/>
        </w:numPr>
        <w:tabs>
          <w:tab w:val="left" w:pos="841"/>
        </w:tabs>
        <w:spacing w:before="1" w:line="156" w:lineRule="auto"/>
        <w:ind w:right="406"/>
        <w:rPr>
          <w:sz w:val="12"/>
        </w:rPr>
      </w:pPr>
      <w:r>
        <w:rPr>
          <w:sz w:val="12"/>
        </w:rPr>
        <w:t>Derecho de supresión de sus datos personales,   cuando</w:t>
      </w:r>
      <w:r>
        <w:rPr>
          <w:spacing w:val="1"/>
          <w:sz w:val="12"/>
        </w:rPr>
        <w:t xml:space="preserve"> </w:t>
      </w:r>
      <w:r>
        <w:rPr>
          <w:sz w:val="12"/>
        </w:rPr>
        <w:t>esto</w:t>
      </w:r>
      <w:r>
        <w:rPr>
          <w:spacing w:val="-5"/>
          <w:sz w:val="12"/>
        </w:rPr>
        <w:t xml:space="preserve"> </w:t>
      </w:r>
      <w:r>
        <w:rPr>
          <w:sz w:val="12"/>
        </w:rPr>
        <w:t>sea</w:t>
      </w:r>
      <w:r>
        <w:rPr>
          <w:spacing w:val="2"/>
          <w:sz w:val="12"/>
        </w:rPr>
        <w:t xml:space="preserve"> </w:t>
      </w:r>
      <w:r>
        <w:rPr>
          <w:sz w:val="12"/>
        </w:rPr>
        <w:t>posible.</w:t>
      </w:r>
    </w:p>
    <w:p w14:paraId="18392B3E" w14:textId="77777777" w:rsidR="001D398A" w:rsidRDefault="009B6574">
      <w:pPr>
        <w:pStyle w:val="Prrafodelista"/>
        <w:numPr>
          <w:ilvl w:val="0"/>
          <w:numId w:val="1"/>
        </w:numPr>
        <w:tabs>
          <w:tab w:val="left" w:pos="841"/>
        </w:tabs>
        <w:spacing w:line="156" w:lineRule="auto"/>
        <w:ind w:right="399"/>
        <w:rPr>
          <w:sz w:val="12"/>
        </w:rPr>
      </w:pPr>
      <w:r>
        <w:rPr>
          <w:sz w:val="12"/>
        </w:rPr>
        <w:t>Derecho a</w:t>
      </w:r>
      <w:r>
        <w:rPr>
          <w:spacing w:val="1"/>
          <w:sz w:val="12"/>
        </w:rPr>
        <w:t xml:space="preserve"> </w:t>
      </w:r>
      <w:r>
        <w:rPr>
          <w:sz w:val="12"/>
        </w:rPr>
        <w:t>solicitar</w:t>
      </w:r>
      <w:r>
        <w:rPr>
          <w:spacing w:val="1"/>
          <w:sz w:val="12"/>
        </w:rPr>
        <w:t xml:space="preserve"> </w:t>
      </w:r>
      <w:r>
        <w:rPr>
          <w:sz w:val="12"/>
        </w:rPr>
        <w:t>la</w:t>
      </w:r>
      <w:r>
        <w:rPr>
          <w:spacing w:val="1"/>
          <w:sz w:val="12"/>
        </w:rPr>
        <w:t xml:space="preserve"> </w:t>
      </w:r>
      <w:r>
        <w:rPr>
          <w:sz w:val="12"/>
        </w:rPr>
        <w:t>limitación</w:t>
      </w:r>
      <w:r>
        <w:rPr>
          <w:spacing w:val="1"/>
          <w:sz w:val="12"/>
        </w:rPr>
        <w:t xml:space="preserve"> </w:t>
      </w:r>
      <w:r>
        <w:rPr>
          <w:sz w:val="12"/>
        </w:rPr>
        <w:t>del tratamiento de</w:t>
      </w:r>
      <w:r>
        <w:rPr>
          <w:spacing w:val="42"/>
          <w:sz w:val="12"/>
        </w:rPr>
        <w:t xml:space="preserve"> </w:t>
      </w:r>
      <w:r>
        <w:rPr>
          <w:sz w:val="12"/>
        </w:rPr>
        <w:t>sus</w:t>
      </w:r>
      <w:r>
        <w:rPr>
          <w:spacing w:val="1"/>
          <w:sz w:val="12"/>
        </w:rPr>
        <w:t xml:space="preserve"> </w:t>
      </w:r>
      <w:r>
        <w:rPr>
          <w:sz w:val="12"/>
        </w:rPr>
        <w:t>datos</w:t>
      </w:r>
      <w:r>
        <w:rPr>
          <w:spacing w:val="1"/>
          <w:sz w:val="12"/>
        </w:rPr>
        <w:t xml:space="preserve"> </w:t>
      </w:r>
      <w:r>
        <w:rPr>
          <w:sz w:val="12"/>
        </w:rPr>
        <w:t>personales</w:t>
      </w:r>
      <w:r>
        <w:rPr>
          <w:spacing w:val="1"/>
          <w:sz w:val="12"/>
        </w:rPr>
        <w:t xml:space="preserve"> </w:t>
      </w:r>
      <w:r>
        <w:rPr>
          <w:sz w:val="12"/>
        </w:rPr>
        <w:t>cuando</w:t>
      </w:r>
      <w:r>
        <w:rPr>
          <w:spacing w:val="1"/>
          <w:sz w:val="12"/>
        </w:rPr>
        <w:t xml:space="preserve"> </w:t>
      </w:r>
      <w:r>
        <w:rPr>
          <w:sz w:val="12"/>
        </w:rPr>
        <w:t>la</w:t>
      </w:r>
      <w:r>
        <w:rPr>
          <w:spacing w:val="1"/>
          <w:sz w:val="12"/>
        </w:rPr>
        <w:t xml:space="preserve"> </w:t>
      </w:r>
      <w:r>
        <w:rPr>
          <w:sz w:val="12"/>
        </w:rPr>
        <w:t>exactitud,</w:t>
      </w:r>
      <w:r>
        <w:rPr>
          <w:spacing w:val="1"/>
          <w:sz w:val="12"/>
        </w:rPr>
        <w:t xml:space="preserve"> </w:t>
      </w:r>
      <w:r>
        <w:rPr>
          <w:sz w:val="12"/>
        </w:rPr>
        <w:t>la</w:t>
      </w:r>
      <w:r>
        <w:rPr>
          <w:spacing w:val="1"/>
          <w:sz w:val="12"/>
        </w:rPr>
        <w:t xml:space="preserve"> </w:t>
      </w:r>
      <w:r>
        <w:rPr>
          <w:sz w:val="12"/>
        </w:rPr>
        <w:t>legalidad</w:t>
      </w:r>
      <w:r>
        <w:rPr>
          <w:spacing w:val="1"/>
          <w:sz w:val="12"/>
        </w:rPr>
        <w:t xml:space="preserve"> </w:t>
      </w:r>
      <w:r>
        <w:rPr>
          <w:sz w:val="12"/>
        </w:rPr>
        <w:t>o</w:t>
      </w:r>
      <w:r>
        <w:rPr>
          <w:spacing w:val="1"/>
          <w:sz w:val="12"/>
        </w:rPr>
        <w:t xml:space="preserve"> </w:t>
      </w:r>
      <w:r>
        <w:rPr>
          <w:sz w:val="12"/>
        </w:rPr>
        <w:t>la</w:t>
      </w:r>
      <w:r>
        <w:rPr>
          <w:spacing w:val="-40"/>
          <w:sz w:val="12"/>
        </w:rPr>
        <w:t xml:space="preserve"> </w:t>
      </w:r>
      <w:r>
        <w:rPr>
          <w:sz w:val="12"/>
        </w:rPr>
        <w:t>necesidad</w:t>
      </w:r>
      <w:r>
        <w:rPr>
          <w:spacing w:val="1"/>
          <w:sz w:val="12"/>
        </w:rPr>
        <w:t xml:space="preserve"> </w:t>
      </w:r>
      <w:r>
        <w:rPr>
          <w:sz w:val="12"/>
        </w:rPr>
        <w:t>del</w:t>
      </w:r>
      <w:r>
        <w:rPr>
          <w:spacing w:val="1"/>
          <w:sz w:val="12"/>
        </w:rPr>
        <w:t xml:space="preserve"> </w:t>
      </w:r>
      <w:r>
        <w:rPr>
          <w:sz w:val="12"/>
        </w:rPr>
        <w:t>tratamiento</w:t>
      </w:r>
      <w:r>
        <w:rPr>
          <w:spacing w:val="1"/>
          <w:sz w:val="12"/>
        </w:rPr>
        <w:t xml:space="preserve"> </w:t>
      </w:r>
      <w:r>
        <w:rPr>
          <w:sz w:val="12"/>
        </w:rPr>
        <w:t>de</w:t>
      </w:r>
      <w:r>
        <w:rPr>
          <w:spacing w:val="1"/>
          <w:sz w:val="12"/>
        </w:rPr>
        <w:t xml:space="preserve"> </w:t>
      </w:r>
      <w:r>
        <w:rPr>
          <w:sz w:val="12"/>
        </w:rPr>
        <w:t>los</w:t>
      </w:r>
      <w:r>
        <w:rPr>
          <w:spacing w:val="1"/>
          <w:sz w:val="12"/>
        </w:rPr>
        <w:t xml:space="preserve"> </w:t>
      </w:r>
      <w:r>
        <w:rPr>
          <w:sz w:val="12"/>
        </w:rPr>
        <w:t>datos</w:t>
      </w:r>
      <w:r>
        <w:rPr>
          <w:spacing w:val="42"/>
          <w:sz w:val="12"/>
        </w:rPr>
        <w:t xml:space="preserve"> </w:t>
      </w:r>
      <w:r>
        <w:rPr>
          <w:sz w:val="12"/>
        </w:rPr>
        <w:t>no</w:t>
      </w:r>
      <w:r>
        <w:rPr>
          <w:spacing w:val="43"/>
          <w:sz w:val="12"/>
        </w:rPr>
        <w:t xml:space="preserve"> </w:t>
      </w:r>
      <w:r>
        <w:rPr>
          <w:sz w:val="12"/>
        </w:rPr>
        <w:t>sea</w:t>
      </w:r>
      <w:r>
        <w:rPr>
          <w:spacing w:val="43"/>
          <w:sz w:val="12"/>
        </w:rPr>
        <w:t xml:space="preserve"> </w:t>
      </w:r>
      <w:r>
        <w:rPr>
          <w:sz w:val="12"/>
        </w:rPr>
        <w:t>la</w:t>
      </w:r>
      <w:r>
        <w:rPr>
          <w:spacing w:val="1"/>
          <w:sz w:val="12"/>
        </w:rPr>
        <w:t xml:space="preserve"> </w:t>
      </w:r>
      <w:r>
        <w:rPr>
          <w:sz w:val="12"/>
        </w:rPr>
        <w:t>adecuada, en cuyo caso,</w:t>
      </w:r>
      <w:r>
        <w:rPr>
          <w:spacing w:val="1"/>
          <w:sz w:val="12"/>
        </w:rPr>
        <w:t xml:space="preserve"> </w:t>
      </w:r>
      <w:r>
        <w:rPr>
          <w:sz w:val="12"/>
        </w:rPr>
        <w:t>podremos conservarlos para el</w:t>
      </w:r>
      <w:r>
        <w:rPr>
          <w:spacing w:val="1"/>
          <w:sz w:val="12"/>
        </w:rPr>
        <w:t xml:space="preserve"> </w:t>
      </w:r>
      <w:r>
        <w:rPr>
          <w:sz w:val="12"/>
        </w:rPr>
        <w:t>ejercicio</w:t>
      </w:r>
      <w:r>
        <w:rPr>
          <w:spacing w:val="-2"/>
          <w:sz w:val="12"/>
        </w:rPr>
        <w:t xml:space="preserve"> </w:t>
      </w:r>
      <w:r>
        <w:rPr>
          <w:sz w:val="12"/>
        </w:rPr>
        <w:t>o</w:t>
      </w:r>
      <w:r>
        <w:rPr>
          <w:spacing w:val="-5"/>
          <w:sz w:val="12"/>
        </w:rPr>
        <w:t xml:space="preserve"> </w:t>
      </w:r>
      <w:r>
        <w:rPr>
          <w:sz w:val="12"/>
        </w:rPr>
        <w:t>la</w:t>
      </w:r>
      <w:r>
        <w:rPr>
          <w:spacing w:val="-2"/>
          <w:sz w:val="12"/>
        </w:rPr>
        <w:t xml:space="preserve"> </w:t>
      </w:r>
      <w:r>
        <w:rPr>
          <w:sz w:val="12"/>
        </w:rPr>
        <w:t>defensa</w:t>
      </w:r>
      <w:r>
        <w:rPr>
          <w:spacing w:val="-4"/>
          <w:sz w:val="12"/>
        </w:rPr>
        <w:t xml:space="preserve"> </w:t>
      </w:r>
      <w:r>
        <w:rPr>
          <w:sz w:val="12"/>
        </w:rPr>
        <w:t>de</w:t>
      </w:r>
      <w:r>
        <w:rPr>
          <w:spacing w:val="-1"/>
          <w:sz w:val="12"/>
        </w:rPr>
        <w:t xml:space="preserve"> </w:t>
      </w:r>
      <w:r>
        <w:rPr>
          <w:sz w:val="12"/>
        </w:rPr>
        <w:t>reclamaciones.</w:t>
      </w:r>
    </w:p>
    <w:p w14:paraId="643C9594" w14:textId="77777777" w:rsidR="001D398A" w:rsidRDefault="009B6574">
      <w:pPr>
        <w:pStyle w:val="Prrafodelista"/>
        <w:numPr>
          <w:ilvl w:val="0"/>
          <w:numId w:val="1"/>
        </w:numPr>
        <w:tabs>
          <w:tab w:val="left" w:pos="841"/>
        </w:tabs>
        <w:spacing w:line="171" w:lineRule="exact"/>
        <w:ind w:hanging="345"/>
        <w:rPr>
          <w:sz w:val="12"/>
        </w:rPr>
      </w:pPr>
      <w:r>
        <w:rPr>
          <w:sz w:val="12"/>
        </w:rPr>
        <w:t>Derecho</w:t>
      </w:r>
      <w:r>
        <w:rPr>
          <w:spacing w:val="-7"/>
          <w:sz w:val="12"/>
        </w:rPr>
        <w:t xml:space="preserve"> </w:t>
      </w:r>
      <w:r>
        <w:rPr>
          <w:sz w:val="12"/>
        </w:rPr>
        <w:t>a</w:t>
      </w:r>
      <w:r>
        <w:rPr>
          <w:spacing w:val="-1"/>
          <w:sz w:val="12"/>
        </w:rPr>
        <w:t xml:space="preserve"> </w:t>
      </w:r>
      <w:r>
        <w:rPr>
          <w:sz w:val="12"/>
        </w:rPr>
        <w:t>la</w:t>
      </w:r>
      <w:r>
        <w:rPr>
          <w:spacing w:val="1"/>
          <w:sz w:val="12"/>
        </w:rPr>
        <w:t xml:space="preserve"> </w:t>
      </w:r>
      <w:r>
        <w:rPr>
          <w:sz w:val="12"/>
        </w:rPr>
        <w:t>portabilidad de</w:t>
      </w:r>
      <w:r>
        <w:rPr>
          <w:spacing w:val="-3"/>
          <w:sz w:val="12"/>
        </w:rPr>
        <w:t xml:space="preserve"> </w:t>
      </w:r>
      <w:r>
        <w:rPr>
          <w:sz w:val="12"/>
        </w:rPr>
        <w:t>sus</w:t>
      </w:r>
      <w:r>
        <w:rPr>
          <w:spacing w:val="-3"/>
          <w:sz w:val="12"/>
        </w:rPr>
        <w:t xml:space="preserve"> </w:t>
      </w:r>
      <w:r>
        <w:rPr>
          <w:sz w:val="12"/>
        </w:rPr>
        <w:t>datos</w:t>
      </w:r>
      <w:r>
        <w:rPr>
          <w:spacing w:val="2"/>
          <w:sz w:val="12"/>
        </w:rPr>
        <w:t xml:space="preserve"> </w:t>
      </w:r>
      <w:r>
        <w:rPr>
          <w:sz w:val="12"/>
        </w:rPr>
        <w:t>personales,</w:t>
      </w:r>
    </w:p>
    <w:p w14:paraId="0343477B" w14:textId="77777777" w:rsidR="001D398A" w:rsidRDefault="009B6574">
      <w:pPr>
        <w:pStyle w:val="Prrafodelista"/>
        <w:numPr>
          <w:ilvl w:val="0"/>
          <w:numId w:val="1"/>
        </w:numPr>
        <w:tabs>
          <w:tab w:val="left" w:pos="841"/>
        </w:tabs>
        <w:spacing w:before="26" w:line="156" w:lineRule="auto"/>
        <w:ind w:right="400"/>
        <w:rPr>
          <w:sz w:val="12"/>
        </w:rPr>
      </w:pPr>
      <w:r>
        <w:rPr>
          <w:sz w:val="12"/>
        </w:rPr>
        <w:t>Derecho</w:t>
      </w:r>
      <w:r>
        <w:rPr>
          <w:spacing w:val="1"/>
          <w:sz w:val="12"/>
        </w:rPr>
        <w:t xml:space="preserve"> </w:t>
      </w:r>
      <w:r>
        <w:rPr>
          <w:sz w:val="12"/>
        </w:rPr>
        <w:t>de</w:t>
      </w:r>
      <w:r>
        <w:rPr>
          <w:spacing w:val="1"/>
          <w:sz w:val="12"/>
        </w:rPr>
        <w:t xml:space="preserve"> </w:t>
      </w:r>
      <w:r>
        <w:rPr>
          <w:sz w:val="12"/>
        </w:rPr>
        <w:t>oposición</w:t>
      </w:r>
      <w:r>
        <w:rPr>
          <w:spacing w:val="1"/>
          <w:sz w:val="12"/>
        </w:rPr>
        <w:t xml:space="preserve"> </w:t>
      </w:r>
      <w:r>
        <w:rPr>
          <w:sz w:val="12"/>
        </w:rPr>
        <w:t>al</w:t>
      </w:r>
      <w:r>
        <w:rPr>
          <w:spacing w:val="1"/>
          <w:sz w:val="12"/>
        </w:rPr>
        <w:t xml:space="preserve"> </w:t>
      </w:r>
      <w:r>
        <w:rPr>
          <w:sz w:val="12"/>
        </w:rPr>
        <w:t>tratamiento</w:t>
      </w:r>
      <w:r>
        <w:rPr>
          <w:spacing w:val="1"/>
          <w:sz w:val="12"/>
        </w:rPr>
        <w:t xml:space="preserve"> </w:t>
      </w:r>
      <w:r>
        <w:rPr>
          <w:sz w:val="12"/>
        </w:rPr>
        <w:t>de</w:t>
      </w:r>
      <w:r>
        <w:rPr>
          <w:spacing w:val="1"/>
          <w:sz w:val="12"/>
        </w:rPr>
        <w:t xml:space="preserve"> </w:t>
      </w:r>
      <w:r>
        <w:rPr>
          <w:sz w:val="12"/>
        </w:rPr>
        <w:t>sus</w:t>
      </w:r>
      <w:r>
        <w:rPr>
          <w:spacing w:val="1"/>
          <w:sz w:val="12"/>
        </w:rPr>
        <w:t xml:space="preserve"> </w:t>
      </w:r>
      <w:r>
        <w:rPr>
          <w:sz w:val="12"/>
        </w:rPr>
        <w:t>datos</w:t>
      </w:r>
      <w:r>
        <w:rPr>
          <w:spacing w:val="1"/>
          <w:sz w:val="12"/>
        </w:rPr>
        <w:t xml:space="preserve"> </w:t>
      </w:r>
      <w:r>
        <w:rPr>
          <w:sz w:val="12"/>
        </w:rPr>
        <w:t>personales,</w:t>
      </w:r>
      <w:r>
        <w:rPr>
          <w:spacing w:val="1"/>
          <w:sz w:val="12"/>
        </w:rPr>
        <w:t xml:space="preserve"> </w:t>
      </w:r>
      <w:r>
        <w:rPr>
          <w:sz w:val="12"/>
        </w:rPr>
        <w:t>en</w:t>
      </w:r>
      <w:r>
        <w:rPr>
          <w:spacing w:val="1"/>
          <w:sz w:val="12"/>
        </w:rPr>
        <w:t xml:space="preserve"> </w:t>
      </w:r>
      <w:r>
        <w:rPr>
          <w:sz w:val="12"/>
        </w:rPr>
        <w:t>determinadas</w:t>
      </w:r>
      <w:r>
        <w:rPr>
          <w:spacing w:val="43"/>
          <w:sz w:val="12"/>
        </w:rPr>
        <w:t xml:space="preserve"> </w:t>
      </w:r>
      <w:r>
        <w:rPr>
          <w:sz w:val="12"/>
        </w:rPr>
        <w:t>circunstancias.</w:t>
      </w:r>
      <w:r>
        <w:rPr>
          <w:spacing w:val="43"/>
          <w:sz w:val="12"/>
        </w:rPr>
        <w:t xml:space="preserve"> </w:t>
      </w:r>
      <w:r>
        <w:rPr>
          <w:sz w:val="12"/>
        </w:rPr>
        <w:t>A</w:t>
      </w:r>
      <w:r>
        <w:rPr>
          <w:spacing w:val="43"/>
          <w:sz w:val="12"/>
        </w:rPr>
        <w:t xml:space="preserve"> </w:t>
      </w:r>
      <w:r>
        <w:rPr>
          <w:sz w:val="12"/>
        </w:rPr>
        <w:t>estos</w:t>
      </w:r>
      <w:r>
        <w:rPr>
          <w:spacing w:val="1"/>
          <w:sz w:val="12"/>
        </w:rPr>
        <w:t xml:space="preserve"> </w:t>
      </w:r>
      <w:r>
        <w:rPr>
          <w:sz w:val="12"/>
        </w:rPr>
        <w:t>efectos, dejaremos de tratar sus datos salvo que tengamos</w:t>
      </w:r>
      <w:r>
        <w:rPr>
          <w:spacing w:val="1"/>
          <w:sz w:val="12"/>
        </w:rPr>
        <w:t xml:space="preserve"> </w:t>
      </w:r>
      <w:r>
        <w:rPr>
          <w:sz w:val="12"/>
        </w:rPr>
        <w:t>un</w:t>
      </w:r>
      <w:r>
        <w:rPr>
          <w:spacing w:val="1"/>
          <w:sz w:val="12"/>
        </w:rPr>
        <w:t xml:space="preserve"> </w:t>
      </w:r>
      <w:r>
        <w:rPr>
          <w:sz w:val="12"/>
        </w:rPr>
        <w:t>interés</w:t>
      </w:r>
      <w:r>
        <w:rPr>
          <w:spacing w:val="1"/>
          <w:sz w:val="12"/>
        </w:rPr>
        <w:t xml:space="preserve"> </w:t>
      </w:r>
      <w:r>
        <w:rPr>
          <w:sz w:val="12"/>
        </w:rPr>
        <w:t>legítimo imperioso</w:t>
      </w:r>
      <w:r>
        <w:rPr>
          <w:spacing w:val="1"/>
          <w:sz w:val="12"/>
        </w:rPr>
        <w:t xml:space="preserve"> </w:t>
      </w:r>
      <w:r>
        <w:rPr>
          <w:sz w:val="12"/>
        </w:rPr>
        <w:t>o</w:t>
      </w:r>
      <w:r>
        <w:rPr>
          <w:spacing w:val="1"/>
          <w:sz w:val="12"/>
        </w:rPr>
        <w:t xml:space="preserve"> </w:t>
      </w:r>
      <w:r>
        <w:rPr>
          <w:sz w:val="12"/>
        </w:rPr>
        <w:t>para</w:t>
      </w:r>
      <w:r>
        <w:rPr>
          <w:spacing w:val="1"/>
          <w:sz w:val="12"/>
        </w:rPr>
        <w:t xml:space="preserve"> </w:t>
      </w:r>
      <w:r>
        <w:rPr>
          <w:sz w:val="12"/>
        </w:rPr>
        <w:t>la</w:t>
      </w:r>
      <w:r>
        <w:rPr>
          <w:spacing w:val="1"/>
          <w:sz w:val="12"/>
        </w:rPr>
        <w:t xml:space="preserve"> </w:t>
      </w:r>
      <w:r>
        <w:rPr>
          <w:sz w:val="12"/>
        </w:rPr>
        <w:t>formulación,</w:t>
      </w:r>
      <w:r>
        <w:rPr>
          <w:spacing w:val="1"/>
          <w:sz w:val="12"/>
        </w:rPr>
        <w:t xml:space="preserve"> </w:t>
      </w:r>
      <w:r>
        <w:rPr>
          <w:sz w:val="12"/>
        </w:rPr>
        <w:t>el</w:t>
      </w:r>
      <w:r>
        <w:rPr>
          <w:spacing w:val="1"/>
          <w:sz w:val="12"/>
        </w:rPr>
        <w:t xml:space="preserve"> </w:t>
      </w:r>
      <w:r>
        <w:rPr>
          <w:sz w:val="12"/>
        </w:rPr>
        <w:t>ejercicio</w:t>
      </w:r>
      <w:r>
        <w:rPr>
          <w:spacing w:val="-5"/>
          <w:sz w:val="12"/>
        </w:rPr>
        <w:t xml:space="preserve"> </w:t>
      </w:r>
      <w:r>
        <w:rPr>
          <w:sz w:val="12"/>
        </w:rPr>
        <w:t>o</w:t>
      </w:r>
      <w:r>
        <w:rPr>
          <w:spacing w:val="-3"/>
          <w:sz w:val="12"/>
        </w:rPr>
        <w:t xml:space="preserve"> </w:t>
      </w:r>
      <w:r>
        <w:rPr>
          <w:sz w:val="12"/>
        </w:rPr>
        <w:t>la</w:t>
      </w:r>
      <w:r>
        <w:rPr>
          <w:spacing w:val="-2"/>
          <w:sz w:val="12"/>
        </w:rPr>
        <w:t xml:space="preserve"> </w:t>
      </w:r>
      <w:r>
        <w:rPr>
          <w:sz w:val="12"/>
        </w:rPr>
        <w:t>defensa</w:t>
      </w:r>
      <w:r>
        <w:rPr>
          <w:spacing w:val="-4"/>
          <w:sz w:val="12"/>
        </w:rPr>
        <w:t xml:space="preserve"> </w:t>
      </w:r>
      <w:r>
        <w:rPr>
          <w:sz w:val="12"/>
        </w:rPr>
        <w:t>de reclamación,</w:t>
      </w:r>
    </w:p>
    <w:p w14:paraId="4719DEB3" w14:textId="77777777" w:rsidR="001D398A" w:rsidRDefault="001D398A">
      <w:pPr>
        <w:pStyle w:val="Textoindependiente"/>
        <w:spacing w:before="12"/>
        <w:rPr>
          <w:sz w:val="8"/>
        </w:rPr>
      </w:pPr>
    </w:p>
    <w:p w14:paraId="46814887" w14:textId="77777777" w:rsidR="001D398A" w:rsidRDefault="009B6574">
      <w:pPr>
        <w:pStyle w:val="Textoindependiente"/>
        <w:spacing w:line="163" w:lineRule="auto"/>
        <w:ind w:left="501" w:right="416"/>
        <w:jc w:val="both"/>
      </w:pPr>
      <w:r>
        <w:t>El interesado también</w:t>
      </w:r>
      <w:r>
        <w:rPr>
          <w:spacing w:val="42"/>
        </w:rPr>
        <w:t xml:space="preserve"> </w:t>
      </w:r>
      <w:r>
        <w:t>puede retirar el consentimiento prestado</w:t>
      </w:r>
      <w:r>
        <w:rPr>
          <w:spacing w:val="1"/>
        </w:rPr>
        <w:t xml:space="preserve"> </w:t>
      </w:r>
      <w:r>
        <w:t>sin que</w:t>
      </w:r>
      <w:r>
        <w:rPr>
          <w:spacing w:val="-8"/>
        </w:rPr>
        <w:t xml:space="preserve"> </w:t>
      </w:r>
      <w:r>
        <w:t>ello</w:t>
      </w:r>
      <w:r>
        <w:rPr>
          <w:spacing w:val="-3"/>
        </w:rPr>
        <w:t xml:space="preserve"> </w:t>
      </w:r>
      <w:r>
        <w:t>afecte</w:t>
      </w:r>
      <w:r>
        <w:rPr>
          <w:spacing w:val="-1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licitud</w:t>
      </w:r>
      <w:r>
        <w:rPr>
          <w:spacing w:val="-2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tratamiento</w:t>
      </w:r>
      <w:r>
        <w:rPr>
          <w:spacing w:val="1"/>
        </w:rPr>
        <w:t xml:space="preserve"> </w:t>
      </w:r>
      <w:r>
        <w:t>ya</w:t>
      </w:r>
      <w:r>
        <w:rPr>
          <w:spacing w:val="-2"/>
        </w:rPr>
        <w:t xml:space="preserve"> </w:t>
      </w:r>
      <w:r>
        <w:t>realizado.</w:t>
      </w:r>
    </w:p>
    <w:p w14:paraId="68C8492B" w14:textId="77777777" w:rsidR="001D398A" w:rsidRDefault="009B6574">
      <w:pPr>
        <w:pStyle w:val="Textoindependiente"/>
        <w:spacing w:before="7" w:line="165" w:lineRule="auto"/>
        <w:ind w:left="501" w:right="400"/>
        <w:jc w:val="both"/>
      </w:pP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derechos,</w:t>
      </w:r>
      <w:r>
        <w:rPr>
          <w:spacing w:val="1"/>
        </w:rPr>
        <w:t xml:space="preserve"> </w:t>
      </w:r>
      <w:r>
        <w:t>el</w:t>
      </w:r>
      <w:r>
        <w:rPr>
          <w:spacing w:val="43"/>
        </w:rPr>
        <w:t xml:space="preserve"> </w:t>
      </w:r>
      <w:r>
        <w:t>interesado</w:t>
      </w:r>
      <w:r>
        <w:rPr>
          <w:spacing w:val="43"/>
        </w:rPr>
        <w:t xml:space="preserve"> </w:t>
      </w:r>
      <w:r>
        <w:t>o</w:t>
      </w:r>
      <w:r>
        <w:rPr>
          <w:spacing w:val="43"/>
        </w:rPr>
        <w:t xml:space="preserve"> </w:t>
      </w:r>
      <w:r>
        <w:t>su</w:t>
      </w:r>
      <w:r>
        <w:rPr>
          <w:spacing w:val="-40"/>
        </w:rPr>
        <w:t xml:space="preserve"> </w:t>
      </w:r>
      <w:r>
        <w:t>representante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remitir</w:t>
      </w:r>
      <w:r>
        <w:rPr>
          <w:spacing w:val="1"/>
        </w:rPr>
        <w:t xml:space="preserve"> </w:t>
      </w:r>
      <w:r>
        <w:t>carta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petición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identificativos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indicando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ejerce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tratamiento</w:t>
      </w:r>
      <w:r>
        <w:rPr>
          <w:spacing w:val="1"/>
        </w:rPr>
        <w:t xml:space="preserve"> </w:t>
      </w:r>
      <w:r>
        <w:t>afectado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dirección</w:t>
      </w:r>
      <w:r>
        <w:rPr>
          <w:spacing w:val="1"/>
        </w:rPr>
        <w:t xml:space="preserve"> </w:t>
      </w:r>
      <w:r>
        <w:t>postal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electrónica</w:t>
      </w:r>
      <w:r>
        <w:rPr>
          <w:spacing w:val="1"/>
        </w:rPr>
        <w:t xml:space="preserve"> </w:t>
      </w:r>
      <w:r>
        <w:t>del</w:t>
      </w:r>
      <w:r>
        <w:rPr>
          <w:spacing w:val="-40"/>
        </w:rPr>
        <w:t xml:space="preserve"> </w:t>
      </w:r>
      <w:r>
        <w:t>apartado Responsable.</w:t>
      </w:r>
    </w:p>
    <w:p w14:paraId="66ABE690" w14:textId="77777777" w:rsidR="001D398A" w:rsidRDefault="009B6574">
      <w:pPr>
        <w:pStyle w:val="Textoindependiente"/>
        <w:spacing w:before="6" w:line="168" w:lineRule="auto"/>
        <w:ind w:left="501" w:right="394"/>
        <w:jc w:val="both"/>
      </w:pPr>
      <w:r>
        <w:t>Responderemos</w:t>
      </w:r>
      <w:r>
        <w:rPr>
          <w:spacing w:val="11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sus</w:t>
      </w:r>
      <w:r>
        <w:rPr>
          <w:spacing w:val="11"/>
        </w:rPr>
        <w:t xml:space="preserve"> </w:t>
      </w:r>
      <w:r>
        <w:t>solicitudes</w:t>
      </w:r>
      <w:r>
        <w:rPr>
          <w:spacing w:val="12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mayor</w:t>
      </w:r>
      <w:r>
        <w:rPr>
          <w:spacing w:val="14"/>
        </w:rPr>
        <w:t xml:space="preserve"> </w:t>
      </w:r>
      <w:r>
        <w:t>brevedad</w:t>
      </w:r>
      <w:r>
        <w:rPr>
          <w:spacing w:val="15"/>
        </w:rPr>
        <w:t xml:space="preserve"> </w:t>
      </w:r>
      <w:r>
        <w:t>posible</w:t>
      </w:r>
      <w:r>
        <w:rPr>
          <w:spacing w:val="13"/>
        </w:rPr>
        <w:t xml:space="preserve"> </w:t>
      </w:r>
      <w:r>
        <w:t>y,</w:t>
      </w:r>
      <w:r>
        <w:rPr>
          <w:spacing w:val="-40"/>
        </w:rPr>
        <w:t xml:space="preserve"> </w:t>
      </w:r>
      <w:r>
        <w:t>en todo caso, en el plazo de un mes desde su recepción. Dicho</w:t>
      </w:r>
      <w:r>
        <w:rPr>
          <w:spacing w:val="1"/>
        </w:rPr>
        <w:t xml:space="preserve"> </w:t>
      </w:r>
      <w:r>
        <w:t>plazo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prorrogarse</w:t>
      </w:r>
      <w:r>
        <w:rPr>
          <w:spacing w:val="1"/>
        </w:rPr>
        <w:t xml:space="preserve"> </w:t>
      </w:r>
      <w:r>
        <w:t>otros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meses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necesario,</w:t>
      </w:r>
      <w:r>
        <w:rPr>
          <w:spacing w:val="-40"/>
        </w:rPr>
        <w:t xml:space="preserve"> </w:t>
      </w:r>
      <w:r>
        <w:t>teniendo en cuenta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complejidad</w:t>
      </w:r>
      <w:r>
        <w:rPr>
          <w:spacing w:val="1"/>
        </w:rPr>
        <w:t xml:space="preserve"> </w:t>
      </w:r>
      <w:r>
        <w:t>y el número de</w:t>
      </w:r>
      <w:r>
        <w:rPr>
          <w:spacing w:val="42"/>
        </w:rPr>
        <w:t xml:space="preserve"> </w:t>
      </w:r>
      <w:r>
        <w:t>solicitudes.</w:t>
      </w:r>
      <w:r>
        <w:rPr>
          <w:spacing w:val="1"/>
        </w:rPr>
        <w:t xml:space="preserve"> </w:t>
      </w:r>
      <w:r>
        <w:t>CBA informará al interesado de las posibles prórrogas dentro del</w:t>
      </w:r>
      <w:r>
        <w:rPr>
          <w:spacing w:val="1"/>
        </w:rPr>
        <w:t xml:space="preserve"> </w:t>
      </w:r>
      <w:r>
        <w:t>primer mes desde la solicitud, indicando el motivo de la dilación.</w:t>
      </w:r>
      <w:r>
        <w:rPr>
          <w:spacing w:val="1"/>
        </w:rPr>
        <w:t xml:space="preserve"> </w:t>
      </w:r>
      <w:r>
        <w:t>También</w:t>
      </w:r>
      <w:r>
        <w:rPr>
          <w:spacing w:val="34"/>
        </w:rPr>
        <w:t xml:space="preserve"> </w:t>
      </w:r>
      <w:r>
        <w:t>le</w:t>
      </w:r>
      <w:r>
        <w:rPr>
          <w:spacing w:val="34"/>
        </w:rPr>
        <w:t xml:space="preserve"> </w:t>
      </w:r>
      <w:r>
        <w:t>informamos</w:t>
      </w:r>
      <w:r>
        <w:rPr>
          <w:spacing w:val="35"/>
        </w:rPr>
        <w:t xml:space="preserve"> </w:t>
      </w:r>
      <w:r>
        <w:t>que</w:t>
      </w:r>
      <w:r>
        <w:rPr>
          <w:spacing w:val="33"/>
        </w:rPr>
        <w:t xml:space="preserve"> </w:t>
      </w:r>
      <w:r>
        <w:t>puede</w:t>
      </w:r>
      <w:r>
        <w:rPr>
          <w:spacing w:val="35"/>
        </w:rPr>
        <w:t xml:space="preserve"> </w:t>
      </w:r>
      <w:r>
        <w:t>presentar</w:t>
      </w:r>
      <w:r>
        <w:rPr>
          <w:spacing w:val="36"/>
        </w:rPr>
        <w:t xml:space="preserve"> </w:t>
      </w:r>
      <w:r>
        <w:t>una</w:t>
      </w:r>
      <w:r>
        <w:rPr>
          <w:spacing w:val="34"/>
        </w:rPr>
        <w:t xml:space="preserve"> </w:t>
      </w:r>
      <w:r>
        <w:t>reclamación</w:t>
      </w:r>
      <w:r>
        <w:rPr>
          <w:spacing w:val="-39"/>
        </w:rPr>
        <w:t xml:space="preserve"> </w:t>
      </w:r>
      <w:r>
        <w:t>ante la</w:t>
      </w:r>
      <w:r>
        <w:rPr>
          <w:spacing w:val="1"/>
        </w:rPr>
        <w:t xml:space="preserve"> </w:t>
      </w:r>
      <w:r>
        <w:t>Agencia Española</w:t>
      </w:r>
      <w:r>
        <w:rPr>
          <w:spacing w:val="42"/>
        </w:rPr>
        <w:t xml:space="preserve"> </w:t>
      </w:r>
      <w:r>
        <w:t>de Protección de</w:t>
      </w:r>
      <w:r>
        <w:rPr>
          <w:spacing w:val="42"/>
        </w:rPr>
        <w:t xml:space="preserve"> </w:t>
      </w:r>
      <w:r>
        <w:t>Datos, si considera</w:t>
      </w:r>
      <w:r>
        <w:rPr>
          <w:spacing w:val="1"/>
        </w:rPr>
        <w:t xml:space="preserve"> </w:t>
      </w:r>
      <w:r>
        <w:t>que se ha producido cualquier</w:t>
      </w:r>
      <w:r>
        <w:rPr>
          <w:spacing w:val="42"/>
        </w:rPr>
        <w:t xml:space="preserve"> </w:t>
      </w:r>
      <w:r>
        <w:t>infracción en el tratamiento   de</w:t>
      </w:r>
      <w:r>
        <w:rPr>
          <w:spacing w:val="1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datos</w:t>
      </w:r>
      <w:r>
        <w:rPr>
          <w:spacing w:val="-2"/>
        </w:rPr>
        <w:t xml:space="preserve"> </w:t>
      </w:r>
      <w:r>
        <w:t>personales.</w:t>
      </w:r>
    </w:p>
    <w:p w14:paraId="6BB90A63" w14:textId="77777777" w:rsidR="001D398A" w:rsidRDefault="009B6574">
      <w:pPr>
        <w:pStyle w:val="Ttulo2"/>
        <w:spacing w:before="97"/>
        <w:ind w:left="501"/>
      </w:pPr>
      <w:r>
        <w:t>VII.</w:t>
      </w:r>
      <w:r>
        <w:rPr>
          <w:spacing w:val="-3"/>
        </w:rPr>
        <w:t xml:space="preserve"> </w:t>
      </w:r>
      <w:r>
        <w:t>Medidas</w:t>
      </w:r>
      <w:r>
        <w:rPr>
          <w:spacing w:val="-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seguridad.</w:t>
      </w:r>
    </w:p>
    <w:p w14:paraId="34D05D45" w14:textId="77777777" w:rsidR="001D398A" w:rsidRDefault="009B6574">
      <w:pPr>
        <w:pStyle w:val="Textoindependiente"/>
        <w:spacing w:before="23" w:line="170" w:lineRule="auto"/>
        <w:ind w:left="501" w:right="406"/>
        <w:jc w:val="both"/>
      </w:pPr>
      <w:r>
        <w:t>CBA</w:t>
      </w:r>
      <w:r>
        <w:rPr>
          <w:spacing w:val="42"/>
        </w:rPr>
        <w:t xml:space="preserve"> </w:t>
      </w:r>
      <w:r>
        <w:t>adopta medidas de seguridad</w:t>
      </w:r>
      <w:r>
        <w:rPr>
          <w:spacing w:val="42"/>
        </w:rPr>
        <w:t xml:space="preserve"> </w:t>
      </w:r>
      <w:r>
        <w:t>organizativas</w:t>
      </w:r>
      <w:r>
        <w:rPr>
          <w:spacing w:val="43"/>
        </w:rPr>
        <w:t xml:space="preserve"> </w:t>
      </w:r>
      <w:r>
        <w:t>y técnicas con</w:t>
      </w:r>
      <w:r>
        <w:rPr>
          <w:spacing w:val="-40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fin</w:t>
      </w:r>
      <w:r>
        <w:rPr>
          <w:spacing w:val="11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tratamiento</w:t>
      </w:r>
      <w:r>
        <w:rPr>
          <w:spacing w:val="8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sus</w:t>
      </w:r>
      <w:r>
        <w:rPr>
          <w:spacing w:val="10"/>
        </w:rPr>
        <w:t xml:space="preserve"> </w:t>
      </w:r>
      <w:r>
        <w:t>datos</w:t>
      </w:r>
      <w:r>
        <w:rPr>
          <w:spacing w:val="6"/>
        </w:rPr>
        <w:t xml:space="preserve"> </w:t>
      </w:r>
      <w:r>
        <w:t>personales</w:t>
      </w:r>
      <w:r>
        <w:rPr>
          <w:spacing w:val="7"/>
        </w:rPr>
        <w:t xml:space="preserve"> </w:t>
      </w:r>
      <w:r>
        <w:t>cumpla</w:t>
      </w:r>
      <w:r>
        <w:rPr>
          <w:spacing w:val="9"/>
        </w:rPr>
        <w:t xml:space="preserve"> </w:t>
      </w:r>
      <w:r>
        <w:t>con</w:t>
      </w:r>
      <w:r>
        <w:rPr>
          <w:spacing w:val="-40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legislación vigente.</w:t>
      </w:r>
    </w:p>
    <w:sectPr w:rsidR="001D398A">
      <w:pgSz w:w="12240" w:h="15840"/>
      <w:pgMar w:top="1500" w:right="1720" w:bottom="280" w:left="1620" w:header="720" w:footer="720" w:gutter="0"/>
      <w:cols w:num="2" w:space="720" w:equalWidth="0">
        <w:col w:w="4209" w:space="114"/>
        <w:col w:w="457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66520C"/>
    <w:multiLevelType w:val="hybridMultilevel"/>
    <w:tmpl w:val="A9FE275E"/>
    <w:lvl w:ilvl="0" w:tplc="9E14158C">
      <w:numFmt w:val="bullet"/>
      <w:lvlText w:val=""/>
      <w:lvlJc w:val="left"/>
      <w:pPr>
        <w:ind w:left="840" w:hanging="339"/>
      </w:pPr>
      <w:rPr>
        <w:rFonts w:ascii="Wingdings" w:eastAsia="Wingdings" w:hAnsi="Wingdings" w:cs="Wingdings" w:hint="default"/>
        <w:w w:val="99"/>
        <w:sz w:val="12"/>
        <w:szCs w:val="12"/>
        <w:lang w:val="es-ES" w:eastAsia="en-US" w:bidi="ar-SA"/>
      </w:rPr>
    </w:lvl>
    <w:lvl w:ilvl="1" w:tplc="185ABC62">
      <w:numFmt w:val="bullet"/>
      <w:lvlText w:val="•"/>
      <w:lvlJc w:val="left"/>
      <w:pPr>
        <w:ind w:left="1213" w:hanging="339"/>
      </w:pPr>
      <w:rPr>
        <w:rFonts w:hint="default"/>
        <w:lang w:val="es-ES" w:eastAsia="en-US" w:bidi="ar-SA"/>
      </w:rPr>
    </w:lvl>
    <w:lvl w:ilvl="2" w:tplc="A95A62C2">
      <w:numFmt w:val="bullet"/>
      <w:lvlText w:val="•"/>
      <w:lvlJc w:val="left"/>
      <w:pPr>
        <w:ind w:left="1587" w:hanging="339"/>
      </w:pPr>
      <w:rPr>
        <w:rFonts w:hint="default"/>
        <w:lang w:val="es-ES" w:eastAsia="en-US" w:bidi="ar-SA"/>
      </w:rPr>
    </w:lvl>
    <w:lvl w:ilvl="3" w:tplc="33C42E70">
      <w:numFmt w:val="bullet"/>
      <w:lvlText w:val="•"/>
      <w:lvlJc w:val="left"/>
      <w:pPr>
        <w:ind w:left="1961" w:hanging="339"/>
      </w:pPr>
      <w:rPr>
        <w:rFonts w:hint="default"/>
        <w:lang w:val="es-ES" w:eastAsia="en-US" w:bidi="ar-SA"/>
      </w:rPr>
    </w:lvl>
    <w:lvl w:ilvl="4" w:tplc="0DE69C36">
      <w:numFmt w:val="bullet"/>
      <w:lvlText w:val="•"/>
      <w:lvlJc w:val="left"/>
      <w:pPr>
        <w:ind w:left="2335" w:hanging="339"/>
      </w:pPr>
      <w:rPr>
        <w:rFonts w:hint="default"/>
        <w:lang w:val="es-ES" w:eastAsia="en-US" w:bidi="ar-SA"/>
      </w:rPr>
    </w:lvl>
    <w:lvl w:ilvl="5" w:tplc="43047E16">
      <w:numFmt w:val="bullet"/>
      <w:lvlText w:val="•"/>
      <w:lvlJc w:val="left"/>
      <w:pPr>
        <w:ind w:left="2708" w:hanging="339"/>
      </w:pPr>
      <w:rPr>
        <w:rFonts w:hint="default"/>
        <w:lang w:val="es-ES" w:eastAsia="en-US" w:bidi="ar-SA"/>
      </w:rPr>
    </w:lvl>
    <w:lvl w:ilvl="6" w:tplc="B018FFC6">
      <w:numFmt w:val="bullet"/>
      <w:lvlText w:val="•"/>
      <w:lvlJc w:val="left"/>
      <w:pPr>
        <w:ind w:left="3082" w:hanging="339"/>
      </w:pPr>
      <w:rPr>
        <w:rFonts w:hint="default"/>
        <w:lang w:val="es-ES" w:eastAsia="en-US" w:bidi="ar-SA"/>
      </w:rPr>
    </w:lvl>
    <w:lvl w:ilvl="7" w:tplc="F46A3410">
      <w:numFmt w:val="bullet"/>
      <w:lvlText w:val="•"/>
      <w:lvlJc w:val="left"/>
      <w:pPr>
        <w:ind w:left="3456" w:hanging="339"/>
      </w:pPr>
      <w:rPr>
        <w:rFonts w:hint="default"/>
        <w:lang w:val="es-ES" w:eastAsia="en-US" w:bidi="ar-SA"/>
      </w:rPr>
    </w:lvl>
    <w:lvl w:ilvl="8" w:tplc="C5C6EBB6">
      <w:numFmt w:val="bullet"/>
      <w:lvlText w:val="•"/>
      <w:lvlJc w:val="left"/>
      <w:pPr>
        <w:ind w:left="3830" w:hanging="339"/>
      </w:pPr>
      <w:rPr>
        <w:rFonts w:hint="default"/>
        <w:lang w:val="es-ES" w:eastAsia="en-US" w:bidi="ar-SA"/>
      </w:rPr>
    </w:lvl>
  </w:abstractNum>
  <w:abstractNum w:abstractNumId="1" w15:restartNumberingAfterBreak="0">
    <w:nsid w:val="5EB8749F"/>
    <w:multiLevelType w:val="hybridMultilevel"/>
    <w:tmpl w:val="A3C2C398"/>
    <w:lvl w:ilvl="0" w:tplc="221CDCF2">
      <w:start w:val="1"/>
      <w:numFmt w:val="upperRoman"/>
      <w:lvlText w:val="%1."/>
      <w:lvlJc w:val="left"/>
      <w:pPr>
        <w:ind w:left="609" w:hanging="113"/>
        <w:jc w:val="left"/>
      </w:pPr>
      <w:rPr>
        <w:rFonts w:ascii="Malgun Gothic" w:eastAsia="Malgun Gothic" w:hAnsi="Malgun Gothic" w:cs="Malgun Gothic" w:hint="default"/>
        <w:b/>
        <w:bCs/>
        <w:w w:val="96"/>
        <w:sz w:val="12"/>
        <w:szCs w:val="12"/>
        <w:lang w:val="es-ES" w:eastAsia="en-US" w:bidi="ar-SA"/>
      </w:rPr>
    </w:lvl>
    <w:lvl w:ilvl="1" w:tplc="AB3E0018">
      <w:numFmt w:val="bullet"/>
      <w:lvlText w:val="•"/>
      <w:lvlJc w:val="left"/>
      <w:pPr>
        <w:ind w:left="960" w:hanging="113"/>
      </w:pPr>
      <w:rPr>
        <w:rFonts w:hint="default"/>
        <w:lang w:val="es-ES" w:eastAsia="en-US" w:bidi="ar-SA"/>
      </w:rPr>
    </w:lvl>
    <w:lvl w:ilvl="2" w:tplc="0A244B9E">
      <w:numFmt w:val="bullet"/>
      <w:lvlText w:val="•"/>
      <w:lvlJc w:val="left"/>
      <w:pPr>
        <w:ind w:left="1321" w:hanging="113"/>
      </w:pPr>
      <w:rPr>
        <w:rFonts w:hint="default"/>
        <w:lang w:val="es-ES" w:eastAsia="en-US" w:bidi="ar-SA"/>
      </w:rPr>
    </w:lvl>
    <w:lvl w:ilvl="3" w:tplc="69E4B964">
      <w:numFmt w:val="bullet"/>
      <w:lvlText w:val="•"/>
      <w:lvlJc w:val="left"/>
      <w:pPr>
        <w:ind w:left="1682" w:hanging="113"/>
      </w:pPr>
      <w:rPr>
        <w:rFonts w:hint="default"/>
        <w:lang w:val="es-ES" w:eastAsia="en-US" w:bidi="ar-SA"/>
      </w:rPr>
    </w:lvl>
    <w:lvl w:ilvl="4" w:tplc="BFEE85FC">
      <w:numFmt w:val="bullet"/>
      <w:lvlText w:val="•"/>
      <w:lvlJc w:val="left"/>
      <w:pPr>
        <w:ind w:left="2043" w:hanging="113"/>
      </w:pPr>
      <w:rPr>
        <w:rFonts w:hint="default"/>
        <w:lang w:val="es-ES" w:eastAsia="en-US" w:bidi="ar-SA"/>
      </w:rPr>
    </w:lvl>
    <w:lvl w:ilvl="5" w:tplc="745A413C">
      <w:numFmt w:val="bullet"/>
      <w:lvlText w:val="•"/>
      <w:lvlJc w:val="left"/>
      <w:pPr>
        <w:ind w:left="2404" w:hanging="113"/>
      </w:pPr>
      <w:rPr>
        <w:rFonts w:hint="default"/>
        <w:lang w:val="es-ES" w:eastAsia="en-US" w:bidi="ar-SA"/>
      </w:rPr>
    </w:lvl>
    <w:lvl w:ilvl="6" w:tplc="25B4D00C">
      <w:numFmt w:val="bullet"/>
      <w:lvlText w:val="•"/>
      <w:lvlJc w:val="left"/>
      <w:pPr>
        <w:ind w:left="2764" w:hanging="113"/>
      </w:pPr>
      <w:rPr>
        <w:rFonts w:hint="default"/>
        <w:lang w:val="es-ES" w:eastAsia="en-US" w:bidi="ar-SA"/>
      </w:rPr>
    </w:lvl>
    <w:lvl w:ilvl="7" w:tplc="D4BA9576">
      <w:numFmt w:val="bullet"/>
      <w:lvlText w:val="•"/>
      <w:lvlJc w:val="left"/>
      <w:pPr>
        <w:ind w:left="3125" w:hanging="113"/>
      </w:pPr>
      <w:rPr>
        <w:rFonts w:hint="default"/>
        <w:lang w:val="es-ES" w:eastAsia="en-US" w:bidi="ar-SA"/>
      </w:rPr>
    </w:lvl>
    <w:lvl w:ilvl="8" w:tplc="3A96E1EA">
      <w:numFmt w:val="bullet"/>
      <w:lvlText w:val="•"/>
      <w:lvlJc w:val="left"/>
      <w:pPr>
        <w:ind w:left="3486" w:hanging="113"/>
      </w:pPr>
      <w:rPr>
        <w:rFonts w:hint="default"/>
        <w:lang w:val="es-ES" w:eastAsia="en-US" w:bidi="ar-SA"/>
      </w:rPr>
    </w:lvl>
  </w:abstractNum>
  <w:num w:numId="1" w16cid:durableId="1400010156">
    <w:abstractNumId w:val="0"/>
  </w:num>
  <w:num w:numId="2" w16cid:durableId="16095810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98A"/>
    <w:rsid w:val="000E68B0"/>
    <w:rsid w:val="001D398A"/>
    <w:rsid w:val="00201A41"/>
    <w:rsid w:val="00365DFA"/>
    <w:rsid w:val="003937EF"/>
    <w:rsid w:val="005C3297"/>
    <w:rsid w:val="00804F8A"/>
    <w:rsid w:val="008A037B"/>
    <w:rsid w:val="009B6574"/>
    <w:rsid w:val="00B46BF9"/>
    <w:rsid w:val="00DE220B"/>
    <w:rsid w:val="00F434EA"/>
    <w:rsid w:val="00FA1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1B155"/>
  <w15:docId w15:val="{0F122778-C731-4D98-9769-94607C36A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algun Gothic" w:eastAsia="Malgun Gothic" w:hAnsi="Malgun Gothic" w:cs="Malgun Gothic"/>
      <w:lang w:val="es-ES"/>
    </w:rPr>
  </w:style>
  <w:style w:type="paragraph" w:styleId="Ttulo1">
    <w:name w:val="heading 1"/>
    <w:basedOn w:val="Normal"/>
    <w:uiPriority w:val="9"/>
    <w:qFormat/>
    <w:pPr>
      <w:ind w:left="105"/>
      <w:jc w:val="both"/>
      <w:outlineLvl w:val="0"/>
    </w:pPr>
    <w:rPr>
      <w:sz w:val="18"/>
      <w:szCs w:val="18"/>
    </w:rPr>
  </w:style>
  <w:style w:type="paragraph" w:styleId="Ttulo2">
    <w:name w:val="heading 2"/>
    <w:basedOn w:val="Normal"/>
    <w:uiPriority w:val="9"/>
    <w:unhideWhenUsed/>
    <w:qFormat/>
    <w:pPr>
      <w:spacing w:before="68" w:line="194" w:lineRule="exact"/>
      <w:ind w:left="496"/>
      <w:jc w:val="both"/>
      <w:outlineLvl w:val="1"/>
    </w:pPr>
    <w:rPr>
      <w:b/>
      <w:bCs/>
      <w:sz w:val="12"/>
      <w:szCs w:val="1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2"/>
      <w:szCs w:val="12"/>
    </w:rPr>
  </w:style>
  <w:style w:type="paragraph" w:styleId="Prrafodelista">
    <w:name w:val="List Paragraph"/>
    <w:basedOn w:val="Normal"/>
    <w:uiPriority w:val="1"/>
    <w:qFormat/>
    <w:pPr>
      <w:ind w:left="840" w:hanging="339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otecci&#243;ndedatos@circulodebellasarte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963</Words>
  <Characters>5297</Characters>
  <Application>Microsoft Office Word</Application>
  <DocSecurity>0</DocSecurity>
  <Lines>44</Lines>
  <Paragraphs>12</Paragraphs>
  <ScaleCrop>false</ScaleCrop>
  <Company/>
  <LinksUpToDate>false</LinksUpToDate>
  <CharactersWithSpaces>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Documento de impresora redirigido de escritorio remoto</dc:title>
  <dc:creator>TIMAN</dc:creator>
  <cp:lastModifiedBy>Comunicación Escuela SUR</cp:lastModifiedBy>
  <cp:revision>8</cp:revision>
  <dcterms:created xsi:type="dcterms:W3CDTF">2023-03-28T11:37:00Z</dcterms:created>
  <dcterms:modified xsi:type="dcterms:W3CDTF">2026-04-07T09:02:00Z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2023-02-06T00:00:00Z</vt:filetime>
  </property>
  <property fmtid="{D5CDD505-2E9C-101B-9397-08002B2CF9AE}" pid="3" name="LastSaved">
    <vt:filetime>2023-03-07T00:00:00Z</vt:filetime>
  </property>
</Properties>
</file>